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86" w:rsidRPr="004E6F86" w:rsidRDefault="004E6F86" w:rsidP="004B0ADB">
      <w:pPr>
        <w:shd w:val="clear" w:color="auto" w:fill="FFFFFF"/>
        <w:spacing w:after="540" w:line="240" w:lineRule="auto"/>
        <w:jc w:val="center"/>
        <w:outlineLvl w:val="0"/>
        <w:rPr>
          <w:rFonts w:ascii="Roboto" w:eastAsia="Times New Roman" w:hAnsi="Roboto" w:cs="Arial"/>
          <w:b/>
          <w:bCs/>
          <w:caps/>
          <w:color w:val="3C4052"/>
          <w:kern w:val="36"/>
          <w:sz w:val="54"/>
          <w:szCs w:val="54"/>
          <w:lang w:eastAsia="ru-RU"/>
        </w:rPr>
      </w:pPr>
      <w:bookmarkStart w:id="0" w:name="_GoBack"/>
      <w:bookmarkEnd w:id="0"/>
      <w:r w:rsidRPr="004E6F86">
        <w:rPr>
          <w:rFonts w:ascii="Roboto" w:eastAsia="Times New Roman" w:hAnsi="Roboto" w:cs="Arial"/>
          <w:b/>
          <w:bCs/>
          <w:caps/>
          <w:color w:val="3C4052"/>
          <w:kern w:val="36"/>
          <w:sz w:val="54"/>
          <w:szCs w:val="54"/>
          <w:lang w:eastAsia="ru-RU"/>
        </w:rPr>
        <w:t>О предупреждении несчастных случаев на водных объектах</w:t>
      </w:r>
    </w:p>
    <w:p w:rsidR="004E6F86" w:rsidRPr="004E6F86" w:rsidRDefault="004E6F86" w:rsidP="004B0ADB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Roboto" w:eastAsia="Times New Roman" w:hAnsi="Roboto" w:cs="Arial"/>
          <w:color w:val="3C4052"/>
          <w:sz w:val="27"/>
          <w:szCs w:val="27"/>
          <w:lang w:eastAsia="ru-RU"/>
        </w:rPr>
      </w:pPr>
      <w:r w:rsidRPr="004E6F86">
        <w:rPr>
          <w:rFonts w:ascii="Roboto" w:eastAsia="Times New Roman" w:hAnsi="Roboto" w:cs="Arial"/>
          <w:color w:val="3C4052"/>
          <w:sz w:val="27"/>
          <w:szCs w:val="27"/>
          <w:lang w:eastAsia="ru-RU"/>
        </w:rPr>
        <w:t>Лето - это самое ожидаемое и желанное время года. Но в тоже время летом, как и в любое другое время года, могут возникнуть ситуации, представляющие опасность для жизни и здоровья людей, в том числе и на водных объектах во время массового отдыха и купания в реках.</w:t>
      </w:r>
    </w:p>
    <w:p w:rsidR="00982435" w:rsidRDefault="00982435" w:rsidP="004B0ADB">
      <w:pPr>
        <w:spacing w:after="0" w:line="240" w:lineRule="auto"/>
        <w:ind w:firstLine="567"/>
        <w:jc w:val="both"/>
        <w:rPr>
          <w:rFonts w:ascii="Roboto" w:eastAsia="Times New Roman" w:hAnsi="Roboto" w:cs="Arial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3C4052"/>
          <w:sz w:val="27"/>
          <w:szCs w:val="27"/>
          <w:lang w:eastAsia="ru-RU"/>
        </w:rPr>
        <w:t>Комиссия по делам несовершеннолетних и защите их прав</w:t>
      </w:r>
      <w:r w:rsidR="00112444">
        <w:rPr>
          <w:rFonts w:ascii="Roboto" w:eastAsia="Times New Roman" w:hAnsi="Roboto" w:cs="Arial"/>
          <w:color w:val="3C4052"/>
          <w:sz w:val="27"/>
          <w:szCs w:val="27"/>
          <w:lang w:eastAsia="ru-RU"/>
        </w:rPr>
        <w:t xml:space="preserve"> при Администрации </w:t>
      </w:r>
      <w:proofErr w:type="spellStart"/>
      <w:r w:rsidR="00112444">
        <w:rPr>
          <w:rFonts w:ascii="Roboto" w:eastAsia="Times New Roman" w:hAnsi="Roboto" w:cs="Arial"/>
          <w:color w:val="3C4052"/>
          <w:sz w:val="27"/>
          <w:szCs w:val="27"/>
          <w:lang w:eastAsia="ru-RU"/>
        </w:rPr>
        <w:t>м.р</w:t>
      </w:r>
      <w:proofErr w:type="spellEnd"/>
      <w:r w:rsidR="00112444">
        <w:rPr>
          <w:rFonts w:ascii="Roboto" w:eastAsia="Times New Roman" w:hAnsi="Roboto" w:cs="Arial"/>
          <w:color w:val="3C4052"/>
          <w:sz w:val="27"/>
          <w:szCs w:val="27"/>
          <w:lang w:eastAsia="ru-RU"/>
        </w:rPr>
        <w:t xml:space="preserve">. </w:t>
      </w:r>
      <w:r w:rsidR="00112444" w:rsidRPr="00112444">
        <w:rPr>
          <w:rFonts w:ascii="Roboto" w:eastAsia="Times New Roman" w:hAnsi="Roboto" w:cs="Arial"/>
          <w:sz w:val="27"/>
          <w:szCs w:val="27"/>
          <w:lang w:eastAsia="ru-RU"/>
        </w:rPr>
        <w:t>Похвистневский</w:t>
      </w:r>
      <w:r w:rsidR="004E6F86" w:rsidRPr="00112444">
        <w:rPr>
          <w:rFonts w:ascii="Roboto" w:eastAsia="Times New Roman" w:hAnsi="Roboto" w:cs="Arial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Arial"/>
          <w:sz w:val="27"/>
          <w:szCs w:val="27"/>
          <w:lang w:eastAsia="ru-RU"/>
        </w:rPr>
        <w:t xml:space="preserve">(далее КДН и ЗП) </w:t>
      </w:r>
      <w:r w:rsidR="004E6F86" w:rsidRPr="00112444">
        <w:rPr>
          <w:rFonts w:ascii="Roboto" w:eastAsia="Times New Roman" w:hAnsi="Roboto" w:cs="Arial"/>
          <w:sz w:val="27"/>
          <w:szCs w:val="27"/>
          <w:lang w:eastAsia="ru-RU"/>
        </w:rPr>
        <w:t>считает необходимым напомнить о правилах поведения на воде и о возможных неприятностях, которые могут омрачить летний отдых.</w:t>
      </w:r>
      <w:r>
        <w:rPr>
          <w:rFonts w:ascii="Roboto" w:eastAsia="Times New Roman" w:hAnsi="Roboto" w:cs="Arial"/>
          <w:sz w:val="27"/>
          <w:szCs w:val="27"/>
          <w:lang w:eastAsia="ru-RU"/>
        </w:rPr>
        <w:t xml:space="preserve"> </w:t>
      </w:r>
    </w:p>
    <w:p w:rsidR="004E6F86" w:rsidRPr="00112444" w:rsidRDefault="004E6F86" w:rsidP="004B0AD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Roboto" w:eastAsia="Times New Roman" w:hAnsi="Roboto" w:cs="Arial"/>
          <w:sz w:val="27"/>
          <w:szCs w:val="27"/>
          <w:lang w:eastAsia="ru-RU"/>
        </w:rPr>
      </w:pPr>
      <w:r w:rsidRPr="00112444">
        <w:rPr>
          <w:rFonts w:ascii="Roboto" w:eastAsia="Times New Roman" w:hAnsi="Roboto" w:cs="Arial"/>
          <w:sz w:val="27"/>
          <w:szCs w:val="27"/>
          <w:lang w:eastAsia="ru-RU"/>
        </w:rPr>
        <w:t>Водоемы являются объектами повышенной опасности, поэтому необходимо соблюдать ряд правил пребывания на воде.</w:t>
      </w:r>
    </w:p>
    <w:p w:rsidR="004E6F86" w:rsidRPr="00112444" w:rsidRDefault="004E6F86" w:rsidP="004B0AD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Roboto" w:eastAsia="Times New Roman" w:hAnsi="Roboto" w:cs="Arial"/>
          <w:sz w:val="27"/>
          <w:szCs w:val="27"/>
          <w:lang w:eastAsia="ru-RU"/>
        </w:rPr>
      </w:pPr>
      <w:r w:rsidRPr="00112444">
        <w:rPr>
          <w:rFonts w:ascii="Roboto" w:eastAsia="Times New Roman" w:hAnsi="Roboto" w:cs="Arial"/>
          <w:sz w:val="27"/>
          <w:szCs w:val="27"/>
          <w:lang w:eastAsia="ru-RU"/>
        </w:rPr>
        <w:t>Основной причиной гибелью людей на воде является купание в несанкционированных местах и купание в состоянии алкогольного опьянения.</w:t>
      </w:r>
    </w:p>
    <w:p w:rsidR="004E6F86" w:rsidRPr="00112444" w:rsidRDefault="004E6F86" w:rsidP="004B0ADB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Roboto" w:eastAsia="Times New Roman" w:hAnsi="Roboto" w:cs="Arial"/>
          <w:sz w:val="27"/>
          <w:szCs w:val="27"/>
          <w:lang w:eastAsia="ru-RU"/>
        </w:rPr>
      </w:pPr>
      <w:r w:rsidRPr="00112444">
        <w:rPr>
          <w:rFonts w:ascii="Roboto" w:eastAsia="Times New Roman" w:hAnsi="Roboto" w:cs="Arial"/>
          <w:sz w:val="27"/>
          <w:szCs w:val="27"/>
          <w:lang w:eastAsia="ru-RU"/>
        </w:rPr>
        <w:t>При купании недопустимо плавать в незнакомом месте. Взрослые обязаны не допускать купания детей в неустановленных местах, плавания на не приспособленных для этого средствах (предметах). Категорически запрещается плавать на надувных матрацах, автомобильных камерах и надувных игрушках.</w:t>
      </w:r>
    </w:p>
    <w:p w:rsidR="00012354" w:rsidRDefault="004E6F86" w:rsidP="004B0ADB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Roboto" w:eastAsia="Times New Roman" w:hAnsi="Roboto" w:cs="Arial"/>
          <w:sz w:val="27"/>
          <w:szCs w:val="27"/>
          <w:lang w:eastAsia="ru-RU"/>
        </w:rPr>
      </w:pPr>
      <w:r w:rsidRPr="00112444">
        <w:rPr>
          <w:rFonts w:ascii="Roboto" w:eastAsia="Times New Roman" w:hAnsi="Roboto" w:cs="Arial"/>
          <w:sz w:val="27"/>
          <w:szCs w:val="27"/>
          <w:lang w:eastAsia="ru-RU"/>
        </w:rPr>
        <w:t> Будьте осторожны и внимательны во время отдыха на воде. Соблюдение этих простых правил позволит использовать водоемы для безопасного активного отдыха.</w:t>
      </w:r>
    </w:p>
    <w:p w:rsidR="00752F72" w:rsidRDefault="00AC26B9" w:rsidP="004B0A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26B9">
        <w:rPr>
          <w:rFonts w:ascii="Roboto" w:eastAsia="Times New Roman" w:hAnsi="Roboto" w:cs="Arial"/>
          <w:b/>
          <w:sz w:val="27"/>
          <w:szCs w:val="27"/>
          <w:lang w:eastAsia="ru-RU"/>
        </w:rPr>
        <w:t xml:space="preserve">Субъекты профилактики безнадзорности и правонарушений несовершеннолетних осуществляют посещение массовых мест купания согласно </w:t>
      </w:r>
      <w:r w:rsidR="00982435" w:rsidRPr="00AC26B9">
        <w:rPr>
          <w:rFonts w:ascii="Roboto" w:eastAsia="Times New Roman" w:hAnsi="Roboto" w:cs="Arial"/>
          <w:b/>
          <w:sz w:val="27"/>
          <w:szCs w:val="27"/>
          <w:lang w:eastAsia="ru-RU"/>
        </w:rPr>
        <w:t>утвержден</w:t>
      </w:r>
      <w:r w:rsidRPr="00AC26B9">
        <w:rPr>
          <w:rFonts w:ascii="Roboto" w:eastAsia="Times New Roman" w:hAnsi="Roboto" w:cs="Arial"/>
          <w:b/>
          <w:sz w:val="27"/>
          <w:szCs w:val="27"/>
          <w:lang w:eastAsia="ru-RU"/>
        </w:rPr>
        <w:t>ному</w:t>
      </w:r>
      <w:r w:rsidR="00982435" w:rsidRPr="00AC26B9">
        <w:rPr>
          <w:rFonts w:ascii="Roboto" w:eastAsia="Times New Roman" w:hAnsi="Roboto" w:cs="Arial"/>
          <w:b/>
          <w:sz w:val="27"/>
          <w:szCs w:val="27"/>
          <w:lang w:eastAsia="ru-RU"/>
        </w:rPr>
        <w:t xml:space="preserve"> </w:t>
      </w:r>
      <w:r w:rsidR="00752F72">
        <w:rPr>
          <w:rFonts w:ascii="Roboto" w:eastAsia="Times New Roman" w:hAnsi="Roboto" w:cs="Arial"/>
          <w:b/>
          <w:sz w:val="27"/>
          <w:szCs w:val="27"/>
          <w:lang w:eastAsia="ru-RU"/>
        </w:rPr>
        <w:t>графику рейдовых мероприятий.</w:t>
      </w:r>
    </w:p>
    <w:p w:rsidR="00982435" w:rsidRPr="00AC26B9" w:rsidRDefault="00982435" w:rsidP="004B0A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26B9">
        <w:rPr>
          <w:rFonts w:ascii="Times New Roman" w:eastAsia="Calibri" w:hAnsi="Times New Roman" w:cs="Times New Roman"/>
          <w:b/>
          <w:sz w:val="28"/>
          <w:szCs w:val="28"/>
        </w:rPr>
        <w:t>При обнаружении несовершеннолетних на водных объектах без сопровождения взрослых будет составляться Административный протокол на роди</w:t>
      </w:r>
      <w:r w:rsidR="00AC26B9" w:rsidRPr="00AC26B9">
        <w:rPr>
          <w:rFonts w:ascii="Times New Roman" w:eastAsia="Calibri" w:hAnsi="Times New Roman" w:cs="Times New Roman"/>
          <w:b/>
          <w:sz w:val="28"/>
          <w:szCs w:val="28"/>
        </w:rPr>
        <w:t>телей (законных представителей)!</w:t>
      </w:r>
    </w:p>
    <w:p w:rsidR="00982435" w:rsidRPr="004E6F86" w:rsidRDefault="00982435" w:rsidP="00982435">
      <w:pPr>
        <w:shd w:val="clear" w:color="auto" w:fill="FFFFFF"/>
        <w:spacing w:before="100" w:beforeAutospacing="1" w:after="100" w:afterAutospacing="1" w:line="276" w:lineRule="auto"/>
        <w:ind w:firstLine="567"/>
        <w:rPr>
          <w:color w:val="FF0000"/>
        </w:rPr>
      </w:pPr>
    </w:p>
    <w:sectPr w:rsidR="00982435" w:rsidRPr="004E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CE"/>
    <w:rsid w:val="00012354"/>
    <w:rsid w:val="00112444"/>
    <w:rsid w:val="004B0ADB"/>
    <w:rsid w:val="004E6F86"/>
    <w:rsid w:val="00752F72"/>
    <w:rsid w:val="00982435"/>
    <w:rsid w:val="00AC26B9"/>
    <w:rsid w:val="00AC7CC4"/>
    <w:rsid w:val="00DF53CE"/>
    <w:rsid w:val="00E0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A069A-8670-4B42-A8DA-78D10D59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9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407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443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41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района</dc:creator>
  <cp:keywords/>
  <dc:description/>
  <cp:lastModifiedBy>Администрация района</cp:lastModifiedBy>
  <cp:revision>2</cp:revision>
  <cp:lastPrinted>2020-06-19T05:05:00Z</cp:lastPrinted>
  <dcterms:created xsi:type="dcterms:W3CDTF">2020-06-19T05:18:00Z</dcterms:created>
  <dcterms:modified xsi:type="dcterms:W3CDTF">2020-06-19T05:18:00Z</dcterms:modified>
</cp:coreProperties>
</file>