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6CEAF" w14:textId="77777777" w:rsidR="0030685B" w:rsidRPr="00B61E38" w:rsidRDefault="0030685B" w:rsidP="0030685B">
      <w:pPr>
        <w:pStyle w:val="msonormalmailrucssattributepostfix"/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B61E38">
        <w:rPr>
          <w:color w:val="000000" w:themeColor="text1"/>
          <w:sz w:val="28"/>
          <w:szCs w:val="28"/>
          <w:shd w:val="clear" w:color="auto" w:fill="FFFFFF"/>
        </w:rPr>
        <w:t>«Единая Россия» объединяет усилия с ОНФ по оказанию помощи людям в связи с пандемией коронавируса</w:t>
      </w:r>
    </w:p>
    <w:p w14:paraId="0C626B53" w14:textId="6366DD0A" w:rsidR="00B61E38" w:rsidRPr="00B61E38" w:rsidRDefault="00B61E38" w:rsidP="0030685B">
      <w:pPr>
        <w:pStyle w:val="msonormalmailrucssattributepostfix"/>
        <w:shd w:val="clear" w:color="auto" w:fill="FFFFFF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61E38">
        <w:rPr>
          <w:color w:val="000000" w:themeColor="text1"/>
          <w:sz w:val="28"/>
          <w:szCs w:val="28"/>
          <w:shd w:val="clear" w:color="auto" w:fill="FFFFFF"/>
        </w:rPr>
        <w:t>В городах России открываются волонтерские центры по оказанию помощи гражданам в связи с пандемией коронавируса.</w:t>
      </w:r>
    </w:p>
    <w:p w14:paraId="0863E36C" w14:textId="6D87C376" w:rsidR="0030685B" w:rsidRPr="00B61E38" w:rsidRDefault="0030685B" w:rsidP="0030685B">
      <w:pPr>
        <w:pStyle w:val="msonormalmailrucssattributepostfix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B61E38">
        <w:rPr>
          <w:color w:val="000000" w:themeColor="text1"/>
          <w:sz w:val="28"/>
          <w:szCs w:val="28"/>
          <w:shd w:val="clear" w:color="auto" w:fill="FFFFFF"/>
        </w:rPr>
        <w:t>Сегодня, 19 марта, в Калуге на базе общественной приемной партии «Единая Россия» Секретарь Генсовета Андрей </w:t>
      </w:r>
      <w:proofErr w:type="spellStart"/>
      <w:r w:rsidRPr="00B61E38">
        <w:rPr>
          <w:color w:val="000000" w:themeColor="text1"/>
          <w:sz w:val="28"/>
          <w:szCs w:val="28"/>
          <w:shd w:val="clear" w:color="auto" w:fill="FFFFFF"/>
        </w:rPr>
        <w:t>Турчак</w:t>
      </w:r>
      <w:proofErr w:type="spellEnd"/>
      <w:r w:rsidRPr="00B61E38">
        <w:rPr>
          <w:color w:val="000000" w:themeColor="text1"/>
          <w:sz w:val="28"/>
          <w:szCs w:val="28"/>
          <w:shd w:val="clear" w:color="auto" w:fill="FFFFFF"/>
        </w:rPr>
        <w:t xml:space="preserve">, руководитель исполкома ОНФ Михаил Кузнецов и врио губернатора Владислав Шапша </w:t>
      </w:r>
      <w:r w:rsidR="00A86570" w:rsidRPr="00B61E38">
        <w:rPr>
          <w:color w:val="000000" w:themeColor="text1"/>
          <w:sz w:val="28"/>
          <w:szCs w:val="28"/>
          <w:shd w:val="clear" w:color="auto" w:fill="FFFFFF"/>
        </w:rPr>
        <w:t>открыли в</w:t>
      </w:r>
      <w:r w:rsidRPr="00B61E38">
        <w:rPr>
          <w:color w:val="000000" w:themeColor="text1"/>
          <w:sz w:val="28"/>
          <w:szCs w:val="28"/>
          <w:shd w:val="clear" w:color="auto" w:fill="FFFFFF"/>
        </w:rPr>
        <w:t xml:space="preserve"> стране волонтерский центр по оказанию помощи гражданам в связи с пандемией коронавируса. В его состав вошли общественные организации «Волонтеры Победы» и «Волонтеры-медики».</w:t>
      </w:r>
    </w:p>
    <w:p w14:paraId="7B186386" w14:textId="77777777" w:rsidR="0030685B" w:rsidRPr="00B61E38" w:rsidRDefault="0030685B" w:rsidP="0030685B">
      <w:pPr>
        <w:pStyle w:val="msonormalmailrucssattributepostfix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B61E38">
        <w:rPr>
          <w:color w:val="000000" w:themeColor="text1"/>
          <w:sz w:val="28"/>
          <w:szCs w:val="28"/>
          <w:shd w:val="clear" w:color="auto" w:fill="FFFFFF"/>
        </w:rPr>
        <w:t xml:space="preserve">«Это первый пример взаимодействия между президентской партией и президентским общественным движением. Задача таких центров - оказание помощи людям, которые оказались в сложной ситуации, в связи с пандемией коронавируса, ветеранам Великой Отечественной войны, одиноким пенсионерам. Для этого мы объединяем усилия и с волонтерами-медиками ОНФ, и с «Волонтерами Победы» на базе общественных приемных партии», - подчеркнул </w:t>
      </w:r>
      <w:proofErr w:type="spellStart"/>
      <w:r w:rsidRPr="00B61E38">
        <w:rPr>
          <w:color w:val="000000" w:themeColor="text1"/>
          <w:sz w:val="28"/>
          <w:szCs w:val="28"/>
          <w:shd w:val="clear" w:color="auto" w:fill="FFFFFF"/>
        </w:rPr>
        <w:t>Турчак</w:t>
      </w:r>
      <w:proofErr w:type="spellEnd"/>
      <w:r w:rsidRPr="00B61E38">
        <w:rPr>
          <w:color w:val="000000" w:themeColor="text1"/>
          <w:sz w:val="28"/>
          <w:szCs w:val="28"/>
          <w:shd w:val="clear" w:color="auto" w:fill="FFFFFF"/>
        </w:rPr>
        <w:t>, отметив, что в ближайшее время такие штабы откроются по всей стране.</w:t>
      </w:r>
      <w:r w:rsidRPr="00B61E38">
        <w:rPr>
          <w:color w:val="000000" w:themeColor="text1"/>
          <w:sz w:val="28"/>
          <w:szCs w:val="28"/>
        </w:rPr>
        <w:br/>
      </w:r>
      <w:r w:rsidRPr="00B61E38">
        <w:rPr>
          <w:color w:val="000000" w:themeColor="text1"/>
          <w:sz w:val="28"/>
          <w:szCs w:val="28"/>
        </w:rPr>
        <w:br/>
      </w:r>
      <w:r w:rsidRPr="00B61E38">
        <w:rPr>
          <w:color w:val="000000" w:themeColor="text1"/>
          <w:sz w:val="28"/>
          <w:szCs w:val="28"/>
          <w:shd w:val="clear" w:color="auto" w:fill="FFFFFF"/>
        </w:rPr>
        <w:t>Кузнецов, в свою очередь отметил, что «Единая Россия» обладает максимально широким количеством представителей и первичных отделений, а ОНФ – большим количеством волонтеров, которые готовы ездить к людям старшего возраста.</w:t>
      </w:r>
    </w:p>
    <w:p w14:paraId="71AEFBD8" w14:textId="7CD71897" w:rsidR="0030685B" w:rsidRPr="00B61E38" w:rsidRDefault="0030685B" w:rsidP="0030685B">
      <w:pPr>
        <w:pStyle w:val="msonormalmailrucssattributepostfix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B61E3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61476" w:rsidRPr="00B61E38">
        <w:rPr>
          <w:color w:val="000000" w:themeColor="text1"/>
          <w:sz w:val="28"/>
          <w:szCs w:val="28"/>
          <w:shd w:val="clear" w:color="auto" w:fill="FFFFFF"/>
        </w:rPr>
        <w:t>«</w:t>
      </w:r>
      <w:r w:rsidRPr="00B61E38">
        <w:rPr>
          <w:color w:val="000000" w:themeColor="text1"/>
          <w:sz w:val="28"/>
          <w:szCs w:val="28"/>
          <w:shd w:val="clear" w:color="auto" w:fill="FFFFFF"/>
        </w:rPr>
        <w:t xml:space="preserve">В Самарской области добровольцы активно откликаются на телефон нашей горячей линии, как в Региональный исполнительный комитет, </w:t>
      </w:r>
      <w:r w:rsidR="00F87093" w:rsidRPr="00B61E38">
        <w:rPr>
          <w:color w:val="000000" w:themeColor="text1"/>
          <w:sz w:val="28"/>
          <w:szCs w:val="28"/>
          <w:shd w:val="clear" w:color="auto" w:fill="FFFFFF"/>
        </w:rPr>
        <w:t>так и</w:t>
      </w:r>
      <w:r w:rsidRPr="00B61E38">
        <w:rPr>
          <w:color w:val="000000" w:themeColor="text1"/>
          <w:sz w:val="28"/>
          <w:szCs w:val="28"/>
          <w:shd w:val="clear" w:color="auto" w:fill="FFFFFF"/>
        </w:rPr>
        <w:t xml:space="preserve"> в наши местные отделения</w:t>
      </w:r>
      <w:bookmarkStart w:id="0" w:name="mailruanchor__GoBack"/>
      <w:r w:rsidRPr="00B61E38">
        <w:rPr>
          <w:color w:val="000000" w:themeColor="text1"/>
          <w:sz w:val="28"/>
          <w:szCs w:val="28"/>
          <w:shd w:val="clear" w:color="auto" w:fill="FFFFFF"/>
        </w:rPr>
        <w:t>.  наши волонтеры готовы включиться в работу. Также работает единый колл-центр, куда поступают звонки людей старшего возраста. </w:t>
      </w:r>
      <w:bookmarkEnd w:id="0"/>
      <w:r w:rsidRPr="00B61E38">
        <w:rPr>
          <w:color w:val="000000" w:themeColor="text1"/>
          <w:sz w:val="28"/>
          <w:szCs w:val="28"/>
          <w:shd w:val="clear" w:color="auto" w:fill="FFFFFF"/>
        </w:rPr>
        <w:t>Они распределяются территориально на уровне регионального центра», - рассказал Руководитель регионального исполнительного комитета Самарского регионального отделения «Единой России» Дмитрий Холин. Он подчеркнул, что волонтеры должны в том числе наладили взаимодействие с органами соцзащиты, чтобы пресечь действия мошенников и уже начали свою работу.</w:t>
      </w:r>
    </w:p>
    <w:p w14:paraId="5FA54562" w14:textId="0D934C04" w:rsidR="0030685B" w:rsidRPr="00B61E38" w:rsidRDefault="0030685B" w:rsidP="0030685B">
      <w:pPr>
        <w:pStyle w:val="msonormalmailrucssattributepostfix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B61E38">
        <w:rPr>
          <w:color w:val="000000" w:themeColor="text1"/>
          <w:sz w:val="28"/>
          <w:szCs w:val="28"/>
          <w:shd w:val="clear" w:color="auto" w:fill="FFFFFF"/>
        </w:rPr>
        <w:t>Задача волонтерских центров -</w:t>
      </w:r>
      <w:r w:rsidR="00F87093" w:rsidRPr="00B61E3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61E38">
        <w:rPr>
          <w:color w:val="000000" w:themeColor="text1"/>
          <w:sz w:val="28"/>
          <w:szCs w:val="28"/>
          <w:shd w:val="clear" w:color="auto" w:fill="FFFFFF"/>
        </w:rPr>
        <w:t xml:space="preserve">помогать гражданам из группы риска – пожилым людям, одиноким пенсионерам, ветеранам Великой Отечественной войны.  </w:t>
      </w:r>
    </w:p>
    <w:p w14:paraId="6263A155" w14:textId="2801AFC8" w:rsidR="0030685B" w:rsidRPr="00B61E38" w:rsidRDefault="0030685B" w:rsidP="0030685B">
      <w:pPr>
        <w:pStyle w:val="msonormalmailrucssattributepostfix"/>
        <w:shd w:val="clear" w:color="auto" w:fill="FFFFFF"/>
        <w:spacing w:after="28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61E38">
        <w:rPr>
          <w:color w:val="000000" w:themeColor="text1"/>
          <w:sz w:val="28"/>
          <w:szCs w:val="28"/>
          <w:shd w:val="clear" w:color="auto" w:fill="FFFFFF"/>
        </w:rPr>
        <w:t xml:space="preserve">Напомним, 16 марта на заседании Бюро Высшего Совета «Единой России» председатель партии Дмитрий Медведев дал поручение региональным отделениям партии предоставить весь имеющейся ресурс в распоряжение </w:t>
      </w:r>
      <w:r w:rsidRPr="00B61E38">
        <w:rPr>
          <w:color w:val="000000" w:themeColor="text1"/>
          <w:sz w:val="28"/>
          <w:szCs w:val="28"/>
          <w:shd w:val="clear" w:color="auto" w:fill="FFFFFF"/>
        </w:rPr>
        <w:lastRenderedPageBreak/>
        <w:t>оперативных штабов по противодействию распространению коронавируса, развернутых в регионах.</w:t>
      </w:r>
    </w:p>
    <w:p w14:paraId="70DD9C8F" w14:textId="716DF6B4" w:rsidR="00B61E38" w:rsidRPr="00B61E38" w:rsidRDefault="00B61E38" w:rsidP="00B61E38">
      <w:pPr>
        <w:pStyle w:val="a3"/>
        <w:shd w:val="clear" w:color="auto" w:fill="FFFFFF"/>
        <w:spacing w:before="0" w:beforeAutospacing="0" w:after="270" w:afterAutospacing="0"/>
        <w:jc w:val="both"/>
        <w:rPr>
          <w:color w:val="545454"/>
          <w:sz w:val="28"/>
          <w:szCs w:val="28"/>
        </w:rPr>
      </w:pPr>
      <w:r w:rsidRPr="00B61E38">
        <w:rPr>
          <w:color w:val="545454"/>
          <w:sz w:val="28"/>
          <w:szCs w:val="28"/>
        </w:rPr>
        <w:t xml:space="preserve">Если Вы готовы помогать и чувствуете в себе силы быть нужным людям, или хотите сообщить о том, кто нуждается в помощи, обращайтесь </w:t>
      </w:r>
      <w:r w:rsidRPr="00001C9E">
        <w:rPr>
          <w:b/>
          <w:bCs/>
          <w:color w:val="545454"/>
          <w:sz w:val="28"/>
          <w:szCs w:val="28"/>
        </w:rPr>
        <w:t xml:space="preserve">в  </w:t>
      </w:r>
      <w:r w:rsidRPr="007D4FF8">
        <w:rPr>
          <w:b/>
          <w:bCs/>
          <w:color w:val="545454"/>
          <w:sz w:val="28"/>
          <w:szCs w:val="28"/>
          <w:shd w:val="clear" w:color="auto" w:fill="FFFFFF" w:themeFill="background1"/>
        </w:rPr>
        <w:t xml:space="preserve">МЕСТНОЕ ОТДЕЛЕНИЕ </w:t>
      </w:r>
      <w:r w:rsidR="007D4FF8" w:rsidRPr="007D4FF8">
        <w:rPr>
          <w:b/>
          <w:bCs/>
          <w:color w:val="545454"/>
          <w:sz w:val="28"/>
          <w:szCs w:val="28"/>
          <w:shd w:val="clear" w:color="auto" w:fill="FFFFFF" w:themeFill="background1"/>
        </w:rPr>
        <w:t>№14</w:t>
      </w:r>
      <w:r w:rsidR="007D4FF8">
        <w:rPr>
          <w:b/>
          <w:bCs/>
          <w:color w:val="545454"/>
          <w:sz w:val="28"/>
          <w:szCs w:val="28"/>
          <w:highlight w:val="yellow"/>
        </w:rPr>
        <w:t xml:space="preserve"> </w:t>
      </w:r>
      <w:r w:rsidR="007D4FF8">
        <w:rPr>
          <w:b/>
          <w:bCs/>
          <w:color w:val="545454"/>
          <w:sz w:val="28"/>
          <w:szCs w:val="28"/>
        </w:rPr>
        <w:t xml:space="preserve"> (846) 46-1-46</w:t>
      </w:r>
      <w:r w:rsidR="00001C9E">
        <w:rPr>
          <w:color w:val="545454"/>
          <w:sz w:val="28"/>
          <w:szCs w:val="28"/>
        </w:rPr>
        <w:t xml:space="preserve"> </w:t>
      </w:r>
      <w:r w:rsidRPr="00B61E38">
        <w:rPr>
          <w:color w:val="545454"/>
          <w:sz w:val="28"/>
          <w:szCs w:val="28"/>
        </w:rPr>
        <w:t xml:space="preserve"> или в Самарское региональное отделение Партии по телефонам:</w:t>
      </w:r>
    </w:p>
    <w:p w14:paraId="00CBFB83" w14:textId="77777777" w:rsidR="00B61E38" w:rsidRPr="00B61E38" w:rsidRDefault="00B61E38" w:rsidP="00B61E38">
      <w:pPr>
        <w:pStyle w:val="a3"/>
        <w:shd w:val="clear" w:color="auto" w:fill="FFFFFF"/>
        <w:spacing w:before="0" w:beforeAutospacing="0" w:after="270" w:afterAutospacing="0"/>
        <w:jc w:val="both"/>
        <w:rPr>
          <w:color w:val="545454"/>
          <w:sz w:val="28"/>
          <w:szCs w:val="28"/>
        </w:rPr>
      </w:pPr>
      <w:r w:rsidRPr="00B61E38">
        <w:rPr>
          <w:color w:val="545454"/>
          <w:sz w:val="28"/>
          <w:szCs w:val="28"/>
        </w:rPr>
        <w:t>(846) 260-18-18 в будние дни с 10.00 до 17.00</w:t>
      </w:r>
    </w:p>
    <w:p w14:paraId="2C7C70E3" w14:textId="77777777" w:rsidR="00B61E38" w:rsidRPr="00B61E38" w:rsidRDefault="00B61E38" w:rsidP="00B61E38">
      <w:pPr>
        <w:pStyle w:val="a3"/>
        <w:shd w:val="clear" w:color="auto" w:fill="FFFFFF"/>
        <w:spacing w:before="0" w:beforeAutospacing="0" w:after="270" w:afterAutospacing="0"/>
        <w:jc w:val="both"/>
        <w:rPr>
          <w:color w:val="545454"/>
          <w:sz w:val="28"/>
          <w:szCs w:val="28"/>
        </w:rPr>
      </w:pPr>
      <w:r w:rsidRPr="00B61E38">
        <w:rPr>
          <w:color w:val="545454"/>
          <w:sz w:val="28"/>
          <w:szCs w:val="28"/>
        </w:rPr>
        <w:t>8-937-100-35-25</w:t>
      </w:r>
    </w:p>
    <w:p w14:paraId="63C15622" w14:textId="77777777" w:rsidR="00B61E38" w:rsidRPr="00B61E38" w:rsidRDefault="00B61E38" w:rsidP="0030685B">
      <w:pPr>
        <w:pStyle w:val="msonormalmailrucssattributepostfix"/>
        <w:shd w:val="clear" w:color="auto" w:fill="FFFFFF"/>
        <w:spacing w:after="28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7077CDA0" w14:textId="77777777" w:rsidR="00B61E38" w:rsidRPr="00B61E38" w:rsidRDefault="00B61E38" w:rsidP="0030685B">
      <w:pPr>
        <w:pStyle w:val="msonormalmailrucssattributepostfix"/>
        <w:shd w:val="clear" w:color="auto" w:fill="FFFFFF"/>
        <w:spacing w:after="280" w:afterAutospacing="0"/>
        <w:jc w:val="both"/>
        <w:rPr>
          <w:color w:val="000000" w:themeColor="text1"/>
          <w:sz w:val="28"/>
          <w:szCs w:val="28"/>
        </w:rPr>
      </w:pPr>
    </w:p>
    <w:p w14:paraId="2919147D" w14:textId="77777777" w:rsidR="003E30D1" w:rsidRPr="00B61E38" w:rsidRDefault="003E30D1" w:rsidP="0030685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GoBack"/>
      <w:bookmarkEnd w:id="1"/>
    </w:p>
    <w:sectPr w:rsidR="003E30D1" w:rsidRPr="00B61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85B"/>
    <w:rsid w:val="00001C9E"/>
    <w:rsid w:val="0030685B"/>
    <w:rsid w:val="003E30D1"/>
    <w:rsid w:val="007D4FF8"/>
    <w:rsid w:val="00A86570"/>
    <w:rsid w:val="00B61E38"/>
    <w:rsid w:val="00D61476"/>
    <w:rsid w:val="00F8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410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30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61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1E38"/>
    <w:rPr>
      <w:color w:val="0000FF"/>
      <w:u w:val="single"/>
    </w:rPr>
  </w:style>
  <w:style w:type="character" w:styleId="a5">
    <w:name w:val="Strong"/>
    <w:basedOn w:val="a0"/>
    <w:uiPriority w:val="22"/>
    <w:qFormat/>
    <w:rsid w:val="00B61E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30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61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1E38"/>
    <w:rPr>
      <w:color w:val="0000FF"/>
      <w:u w:val="single"/>
    </w:rPr>
  </w:style>
  <w:style w:type="character" w:styleId="a5">
    <w:name w:val="Strong"/>
    <w:basedOn w:val="a0"/>
    <w:uiPriority w:val="22"/>
    <w:qFormat/>
    <w:rsid w:val="00B61E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2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Доронина</dc:creator>
  <cp:keywords/>
  <dc:description/>
  <cp:lastModifiedBy>Пользователь Windows</cp:lastModifiedBy>
  <cp:revision>4</cp:revision>
  <dcterms:created xsi:type="dcterms:W3CDTF">2020-03-19T11:21:00Z</dcterms:created>
  <dcterms:modified xsi:type="dcterms:W3CDTF">2020-03-20T13:36:00Z</dcterms:modified>
</cp:coreProperties>
</file>