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64F" w:rsidRDefault="0062364F" w:rsidP="0062364F">
      <w:pPr>
        <w:pStyle w:val="msonormalmailrucssattributepostfix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color w:val="333333"/>
          <w:sz w:val="23"/>
          <w:szCs w:val="23"/>
        </w:rPr>
      </w:pPr>
      <w:proofErr w:type="spellStart"/>
      <w:r>
        <w:rPr>
          <w:b/>
          <w:bCs/>
          <w:color w:val="000000"/>
          <w:sz w:val="32"/>
          <w:szCs w:val="32"/>
        </w:rPr>
        <w:t>Турчак</w:t>
      </w:r>
      <w:proofErr w:type="spellEnd"/>
      <w:r>
        <w:rPr>
          <w:b/>
          <w:bCs/>
          <w:color w:val="000000"/>
          <w:sz w:val="32"/>
          <w:szCs w:val="32"/>
        </w:rPr>
        <w:t xml:space="preserve">: «Единая Россия» не поддержит инициативу о </w:t>
      </w:r>
      <w:bookmarkStart w:id="0" w:name="_GoBack"/>
      <w:r>
        <w:rPr>
          <w:b/>
          <w:bCs/>
          <w:color w:val="000000"/>
          <w:sz w:val="32"/>
          <w:szCs w:val="32"/>
        </w:rPr>
        <w:t xml:space="preserve">снижении </w:t>
      </w:r>
      <w:proofErr w:type="spellStart"/>
      <w:r>
        <w:rPr>
          <w:b/>
          <w:bCs/>
          <w:color w:val="000000"/>
          <w:sz w:val="32"/>
          <w:szCs w:val="32"/>
        </w:rPr>
        <w:t>нештрафуемого</w:t>
      </w:r>
      <w:proofErr w:type="spellEnd"/>
      <w:r>
        <w:rPr>
          <w:b/>
          <w:bCs/>
          <w:color w:val="000000"/>
          <w:sz w:val="32"/>
          <w:szCs w:val="32"/>
        </w:rPr>
        <w:t xml:space="preserve"> порога с 20 до 10 км/ч</w:t>
      </w:r>
    </w:p>
    <w:bookmarkEnd w:id="0"/>
    <w:p w:rsidR="0062364F" w:rsidRDefault="0062364F" w:rsidP="0062364F">
      <w:pPr>
        <w:pStyle w:val="msonormalmailrucssattributepostfix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b/>
          <w:bCs/>
          <w:color w:val="000000"/>
          <w:sz w:val="32"/>
          <w:szCs w:val="32"/>
        </w:rPr>
        <w:t> </w:t>
      </w:r>
    </w:p>
    <w:p w:rsidR="0062364F" w:rsidRDefault="0062364F" w:rsidP="0062364F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b/>
          <w:bCs/>
          <w:color w:val="000000"/>
          <w:sz w:val="32"/>
          <w:szCs w:val="32"/>
        </w:rPr>
        <w:t>Большинство людей считают эту меру избыточной и не поддерживают ее, отметил секретарь Генсовета Партии</w:t>
      </w:r>
    </w:p>
    <w:p w:rsidR="0062364F" w:rsidRDefault="0062364F" w:rsidP="0062364F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b/>
          <w:bCs/>
          <w:color w:val="000000"/>
          <w:sz w:val="32"/>
          <w:szCs w:val="32"/>
        </w:rPr>
        <w:t> </w:t>
      </w:r>
    </w:p>
    <w:p w:rsidR="0062364F" w:rsidRDefault="0062364F" w:rsidP="0062364F">
      <w:pPr>
        <w:pStyle w:val="msonormalmailrucssattributepostfix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z w:val="32"/>
          <w:szCs w:val="32"/>
        </w:rPr>
        <w:t xml:space="preserve">«Единая Россия» не поддержит инициативу о снижении </w:t>
      </w:r>
      <w:proofErr w:type="spellStart"/>
      <w:r>
        <w:rPr>
          <w:color w:val="333333"/>
          <w:sz w:val="32"/>
          <w:szCs w:val="32"/>
        </w:rPr>
        <w:t>нештрафуемого</w:t>
      </w:r>
      <w:proofErr w:type="spellEnd"/>
      <w:r>
        <w:rPr>
          <w:color w:val="333333"/>
          <w:sz w:val="32"/>
          <w:szCs w:val="32"/>
        </w:rPr>
        <w:t xml:space="preserve"> порога с 20 до 10 км/ч. Об этом заявил секретарь Генерального совета Партии </w:t>
      </w:r>
      <w:r>
        <w:rPr>
          <w:b/>
          <w:bCs/>
          <w:color w:val="333333"/>
          <w:sz w:val="32"/>
          <w:szCs w:val="32"/>
        </w:rPr>
        <w:t xml:space="preserve">Андрей </w:t>
      </w:r>
      <w:proofErr w:type="spellStart"/>
      <w:r>
        <w:rPr>
          <w:b/>
          <w:bCs/>
          <w:color w:val="333333"/>
          <w:sz w:val="32"/>
          <w:szCs w:val="32"/>
        </w:rPr>
        <w:t>Турчак</w:t>
      </w:r>
      <w:proofErr w:type="spellEnd"/>
      <w:r>
        <w:rPr>
          <w:color w:val="333333"/>
          <w:sz w:val="32"/>
          <w:szCs w:val="32"/>
        </w:rPr>
        <w:t>.</w:t>
      </w:r>
    </w:p>
    <w:p w:rsidR="0062364F" w:rsidRDefault="0062364F" w:rsidP="0062364F">
      <w:pPr>
        <w:pStyle w:val="msonormalmailrucssattributepostfix"/>
        <w:shd w:val="clear" w:color="auto" w:fill="FFFFFF"/>
        <w:spacing w:before="0" w:beforeAutospacing="0" w:after="135" w:afterAutospacing="0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«Во время приема граждан в начале декабря Председатель «Единой России» </w:t>
      </w:r>
      <w:r>
        <w:rPr>
          <w:b/>
          <w:bCs/>
          <w:color w:val="333333"/>
          <w:sz w:val="32"/>
          <w:szCs w:val="32"/>
        </w:rPr>
        <w:t>Дмитрий Медведев</w:t>
      </w:r>
      <w:r>
        <w:rPr>
          <w:color w:val="333333"/>
          <w:sz w:val="32"/>
          <w:szCs w:val="32"/>
        </w:rPr>
        <w:t> четко</w:t>
      </w:r>
      <w:r>
        <w:rPr>
          <w:color w:val="333333"/>
          <w:sz w:val="32"/>
          <w:szCs w:val="32"/>
        </w:rPr>
        <w:t xml:space="preserve"> выразил </w:t>
      </w:r>
      <w:r>
        <w:rPr>
          <w:color w:val="333333"/>
          <w:sz w:val="32"/>
          <w:szCs w:val="32"/>
        </w:rPr>
        <w:t xml:space="preserve">свою позицию по этой проблеме – снижение </w:t>
      </w:r>
      <w:proofErr w:type="spellStart"/>
      <w:r>
        <w:rPr>
          <w:color w:val="333333"/>
          <w:sz w:val="32"/>
          <w:szCs w:val="32"/>
        </w:rPr>
        <w:t>нештрафуемого</w:t>
      </w:r>
      <w:proofErr w:type="spellEnd"/>
      <w:r>
        <w:rPr>
          <w:color w:val="333333"/>
          <w:sz w:val="32"/>
          <w:szCs w:val="32"/>
        </w:rPr>
        <w:t xml:space="preserve"> порога до 10 км/ч будет просто поводом для того, чтобы штрафовать большое количество людей в той ситуации, когда у них нет намерения нарушить правила дорожного движения. Необходимо спрашивать и учитывать мнение людей. </w:t>
      </w:r>
    </w:p>
    <w:p w:rsidR="0062364F" w:rsidRDefault="0062364F" w:rsidP="0062364F">
      <w:pPr>
        <w:pStyle w:val="msonormalmailrucssattributepostfix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z w:val="32"/>
          <w:szCs w:val="32"/>
        </w:rPr>
        <w:t xml:space="preserve">«Единая Россия» провела широкую общественную дискуссию по этой теме. Большинство людей считают эту меру избыточной и не поддерживают ее. Поэтому «Единая Россия» не поддержит эту инициативу», - подчеркнул </w:t>
      </w:r>
      <w:proofErr w:type="spellStart"/>
      <w:r>
        <w:rPr>
          <w:color w:val="333333"/>
          <w:sz w:val="32"/>
          <w:szCs w:val="32"/>
        </w:rPr>
        <w:t>Турчак</w:t>
      </w:r>
      <w:proofErr w:type="spellEnd"/>
      <w:r>
        <w:rPr>
          <w:color w:val="333333"/>
          <w:sz w:val="32"/>
          <w:szCs w:val="32"/>
        </w:rPr>
        <w:t>.</w:t>
      </w:r>
    </w:p>
    <w:p w:rsidR="0062364F" w:rsidRDefault="0062364F" w:rsidP="0062364F">
      <w:pPr>
        <w:jc w:val="both"/>
      </w:pPr>
    </w:p>
    <w:sectPr w:rsidR="00623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64F"/>
    <w:rsid w:val="0062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FD263"/>
  <w15:chartTrackingRefBased/>
  <w15:docId w15:val="{141A7FA2-758B-4411-80B6-02B78641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623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236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0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2019-12-23T07:50:00Z</dcterms:created>
  <dcterms:modified xsi:type="dcterms:W3CDTF">2019-12-23T08:15:00Z</dcterms:modified>
</cp:coreProperties>
</file>