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575B1D" w:rsidP="005743E3">
            <w:pPr>
              <w:jc w:val="center"/>
            </w:pPr>
            <w:r>
              <w:t xml:space="preserve">  </w:t>
            </w:r>
            <w:r w:rsidR="004B3293">
              <w:t xml:space="preserve">  </w:t>
            </w:r>
            <w:r w:rsidR="00B14AA5">
              <w:t xml:space="preserve">   </w:t>
            </w:r>
            <w:r w:rsidR="00D21434">
              <w:t xml:space="preserve">                                                                                                 </w:t>
            </w:r>
            <w:r w:rsidR="00D21434"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 w:rsidR="00D21434"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 w:rsidR="00D21434"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250001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0860A3">
              <w:rPr>
                <w:rFonts w:ascii="Times New Roman" w:hAnsi="Times New Roman"/>
                <w:b/>
              </w:rPr>
              <w:t>28</w:t>
            </w:r>
            <w:r w:rsidR="00AA7F4C">
              <w:rPr>
                <w:rFonts w:ascii="Times New Roman" w:hAnsi="Times New Roman"/>
                <w:b/>
              </w:rPr>
              <w:t xml:space="preserve"> апреля </w:t>
            </w:r>
            <w:r w:rsidR="00D32E48">
              <w:rPr>
                <w:rFonts w:ascii="Times New Roman" w:hAnsi="Times New Roman"/>
                <w:b/>
              </w:rPr>
              <w:t>2</w:t>
            </w:r>
            <w:r w:rsidR="00B1647C">
              <w:rPr>
                <w:rFonts w:ascii="Times New Roman" w:hAnsi="Times New Roman"/>
                <w:b/>
              </w:rPr>
              <w:t>02</w:t>
            </w:r>
            <w:r w:rsidR="00F061F3">
              <w:rPr>
                <w:rFonts w:ascii="Times New Roman" w:hAnsi="Times New Roman"/>
                <w:b/>
              </w:rPr>
              <w:t>3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0860A3" w:rsidP="008203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11(390</w:t>
            </w:r>
            <w:r w:rsidR="00956644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proofErr w:type="gramStart"/>
            <w:r>
              <w:rPr>
                <w:rFonts w:ascii="Franklin Gothic Medium" w:hAnsi="Franklin Gothic Medium"/>
              </w:rPr>
              <w:t>ОФИЦИАЛ</w:t>
            </w:r>
            <w:r w:rsidR="00B91F88"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</w:rPr>
              <w:t>ЬНО</w:t>
            </w:r>
            <w:proofErr w:type="gramEnd"/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B411EC" w:rsidRDefault="00B411EC" w:rsidP="009F10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B411EC" w:rsidSect="000D50D3">
          <w:type w:val="continuous"/>
          <w:pgSz w:w="11906" w:h="16838"/>
          <w:pgMar w:top="993" w:right="850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C537E" w:rsidRDefault="009C537E" w:rsidP="00440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06246D" w:rsidRDefault="0006246D" w:rsidP="00440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ОФИЦИАЛЬНО</w:t>
      </w:r>
    </w:p>
    <w:p w:rsidR="0006246D" w:rsidRDefault="0006246D" w:rsidP="00440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970B7D" w:rsidRDefault="00970B7D" w:rsidP="00970B7D">
      <w:pPr>
        <w:keepNext/>
        <w:spacing w:after="0" w:line="240" w:lineRule="auto"/>
        <w:ind w:right="4886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70B7D" w:rsidSect="00F234D3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851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FE1972" w:rsidRDefault="00FE1972" w:rsidP="00970B7D">
      <w:pPr>
        <w:keepNext/>
        <w:spacing w:after="0" w:line="240" w:lineRule="auto"/>
        <w:ind w:right="4886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70B7D" w:rsidRPr="00FE1972" w:rsidRDefault="00970B7D" w:rsidP="00970B7D">
      <w:pPr>
        <w:keepNext/>
        <w:spacing w:after="0" w:line="240" w:lineRule="auto"/>
        <w:ind w:right="4886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 О Б </w:t>
      </w:r>
      <w:proofErr w:type="gramStart"/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</w:t>
      </w:r>
      <w:proofErr w:type="gramEnd"/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А Н И Е                                                                   </w:t>
      </w:r>
    </w:p>
    <w:p w:rsidR="00970B7D" w:rsidRPr="00FE1972" w:rsidRDefault="00970B7D" w:rsidP="00970B7D">
      <w:pPr>
        <w:keepNext/>
        <w:spacing w:after="0" w:line="240" w:lineRule="auto"/>
        <w:ind w:right="4777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</w:t>
      </w:r>
      <w:proofErr w:type="gramEnd"/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 Е Д С Т А В И Т Е Л Е Й</w:t>
      </w:r>
    </w:p>
    <w:p w:rsidR="00970B7D" w:rsidRPr="00FE1972" w:rsidRDefault="00970B7D" w:rsidP="00970B7D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СЕЛЬСКОГО ПОСЕЛЕНИЯ</w:t>
      </w:r>
    </w:p>
    <w:p w:rsidR="00970B7D" w:rsidRPr="00FE1972" w:rsidRDefault="00970B7D" w:rsidP="00970B7D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НОВОЕ МАНСУРКИНО</w:t>
      </w:r>
    </w:p>
    <w:p w:rsidR="00970B7D" w:rsidRPr="00FE1972" w:rsidRDefault="00970B7D" w:rsidP="00970B7D">
      <w:pPr>
        <w:keepNext/>
        <w:spacing w:after="0" w:line="240" w:lineRule="auto"/>
        <w:ind w:right="4777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МУНИЦИПАЛЬНОГО РАЙОНА</w:t>
      </w:r>
    </w:p>
    <w:p w:rsidR="00970B7D" w:rsidRPr="00FE1972" w:rsidRDefault="00970B7D" w:rsidP="00970B7D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ПОХВИСТНЕВСКИЙ</w:t>
      </w:r>
    </w:p>
    <w:p w:rsidR="00970B7D" w:rsidRPr="00FE1972" w:rsidRDefault="00970B7D" w:rsidP="00970B7D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САМАРСКОЙ ОБЛАСТИ</w:t>
      </w:r>
    </w:p>
    <w:p w:rsidR="00970B7D" w:rsidRPr="00FE1972" w:rsidRDefault="00970B7D" w:rsidP="00970B7D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четвертого созыва</w:t>
      </w:r>
    </w:p>
    <w:p w:rsidR="00970B7D" w:rsidRPr="00FE1972" w:rsidRDefault="00970B7D" w:rsidP="00970B7D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70B7D" w:rsidRPr="00FE1972" w:rsidRDefault="00970B7D" w:rsidP="00970B7D">
      <w:pPr>
        <w:keepNext/>
        <w:spacing w:after="0" w:line="240" w:lineRule="auto"/>
        <w:ind w:right="4777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</w:t>
      </w:r>
      <w:proofErr w:type="gramEnd"/>
      <w:r w:rsidRPr="00FE19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Е Ш Е Н И Е</w:t>
      </w:r>
    </w:p>
    <w:p w:rsidR="00970B7D" w:rsidRPr="00FE1972" w:rsidRDefault="00970B7D" w:rsidP="00970B7D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70B7D" w:rsidRPr="00FE1972" w:rsidRDefault="00970B7D" w:rsidP="00970B7D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>27.04.2023г № 95</w:t>
      </w:r>
    </w:p>
    <w:p w:rsidR="00970B7D" w:rsidRPr="00FE1972" w:rsidRDefault="00970B7D" w:rsidP="00970B7D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>овое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70B7D" w:rsidRPr="00FE1972" w:rsidRDefault="00970B7D" w:rsidP="00970B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0B7D" w:rsidRPr="00FE1972" w:rsidRDefault="00970B7D" w:rsidP="00970B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Об исполнении бюджета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970B7D" w:rsidRPr="00FE1972" w:rsidRDefault="00970B7D" w:rsidP="00970B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70B7D" w:rsidRPr="00FE1972" w:rsidRDefault="00970B7D" w:rsidP="00970B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Самарской области за 2022 год</w:t>
      </w:r>
    </w:p>
    <w:p w:rsidR="00970B7D" w:rsidRPr="00FE1972" w:rsidRDefault="00970B7D" w:rsidP="00970B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0B7D" w:rsidRPr="00FE1972" w:rsidRDefault="00970B7D" w:rsidP="00970B7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Рассмотрев проект решения «Об исполнении бюджета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 за 2022 год», Заключение комиссии по местному самоуправлению по результатам публичных слушаний по отчету «Об исполнении бюджета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 за 2022  год», Заключение Контрольно-счётной палаты на отчёт «Об исполнении бюджета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</w:t>
      </w:r>
      <w:proofErr w:type="gram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области за 2022 год»,  Собрание представителей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</w:t>
      </w:r>
    </w:p>
    <w:p w:rsidR="00970B7D" w:rsidRPr="00FE1972" w:rsidRDefault="00970B7D" w:rsidP="00970B7D">
      <w:pPr>
        <w:spacing w:after="120" w:line="240" w:lineRule="auto"/>
        <w:ind w:left="283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970B7D" w:rsidRPr="00FE1972" w:rsidRDefault="00970B7D" w:rsidP="00970B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197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СОБРАНИЕ ПРЕДСТАВИТЕЛЕЙ ПОСЕЛЕНИЯ</w:t>
      </w:r>
    </w:p>
    <w:p w:rsidR="00970B7D" w:rsidRPr="00FE1972" w:rsidRDefault="00970B7D" w:rsidP="00970B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FE197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</w:t>
      </w:r>
      <w:proofErr w:type="gramEnd"/>
      <w:r w:rsidRPr="00FE197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Е Ш И Л О:</w:t>
      </w:r>
    </w:p>
    <w:p w:rsidR="00970B7D" w:rsidRPr="00FE1972" w:rsidRDefault="00970B7D" w:rsidP="00970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 Утвердить годовой отчет об исполнении бюджета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 за 2022  год (далее – годовой отчет), по доходам в сумме  93 052,6 тыс. рублей и расходам в сумме 92 069,6 тыс. рублей с превышением доходов над расходами в сумме 983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тыс</w:t>
      </w:r>
      <w:proofErr w:type="gram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.р</w:t>
      </w:r>
      <w:proofErr w:type="gram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ублей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2. Утвердить следующие показатели годового отчета:</w:t>
      </w: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доходы бюджета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 за 2022  год по кодам классификации доходов бюджетов согласно приложению 1 к настоящему Решению;</w:t>
      </w:r>
      <w:proofErr w:type="gramEnd"/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расходы бюджета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 за 2022  год по ведомственной структуре расходов бюджета поселения согласно приложению 2 к настоящему Решению;</w:t>
      </w: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расходы бюджета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 за 2022  год по разделам и подразделам классификации расходов бюджетов согласно приложению 3 к настоящему Решению; </w:t>
      </w: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использование в 2022  году бюджетных ассигнований резервного фонда Администрации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 согласно приложению 4 к настоящему Решению;</w:t>
      </w: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источники финансирования дефицита бюджета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 в 2022  году по кодам </w:t>
      </w:r>
      <w:proofErr w:type="gram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классификации источников финансирования дефицитов бюджетов</w:t>
      </w:r>
      <w:proofErr w:type="gram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согласно приложению 5 к настоящему Решению;</w:t>
      </w: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3.  Опубликовать настоящее Решение в газете «Вестник сельского поселения Новое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». </w:t>
      </w:r>
    </w:p>
    <w:p w:rsidR="00970B7D" w:rsidRPr="00FE1972" w:rsidRDefault="00970B7D" w:rsidP="00970B7D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Настоящее Решение вступает в силу со дня его опубликования.</w:t>
      </w:r>
    </w:p>
    <w:p w:rsidR="00970B7D" w:rsidRPr="00FE1972" w:rsidRDefault="00970B7D" w:rsidP="00970B7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FE1972" w:rsidRDefault="00970B7D" w:rsidP="00970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FE1972" w:rsidRDefault="00970B7D" w:rsidP="00970B7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Глава поселения                                                                  И. Х. </w:t>
      </w:r>
      <w:proofErr w:type="spellStart"/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Гизатуллин</w:t>
      </w:r>
      <w:proofErr w:type="spellEnd"/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FE1972" w:rsidRDefault="00970B7D" w:rsidP="00970B7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Председатель собрания </w:t>
      </w:r>
    </w:p>
    <w:p w:rsidR="00970B7D" w:rsidRPr="00FE1972" w:rsidRDefault="00970B7D" w:rsidP="00FE197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E1972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представителей поселения                                               Г. М. Шаяхметов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70B7D" w:rsidRDefault="00970B7D" w:rsidP="00970B7D">
      <w:pPr>
        <w:tabs>
          <w:tab w:val="left" w:pos="55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  <w:sectPr w:rsidR="00970B7D" w:rsidSect="00970B7D">
          <w:type w:val="continuous"/>
          <w:pgSz w:w="11906" w:h="16838"/>
          <w:pgMar w:top="851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Приложение 1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Решению «Об исполнении бюджета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Самарской области за 2022 год»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Доходы бюджета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Самарской области за 2022 год по кодам классификации доходов бюджетов </w:t>
      </w:r>
    </w:p>
    <w:p w:rsidR="00970B7D" w:rsidRDefault="00970B7D" w:rsidP="00970B7D">
      <w:pPr>
        <w:tabs>
          <w:tab w:val="left" w:pos="55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sectPr w:rsidR="00970B7D" w:rsidSect="00970B7D">
          <w:type w:val="continuous"/>
          <w:pgSz w:w="11906" w:h="16838"/>
          <w:pgMar w:top="851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5"/>
        <w:gridCol w:w="2224"/>
        <w:gridCol w:w="6237"/>
        <w:gridCol w:w="709"/>
      </w:tblGrid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Код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адми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  <w:p w:rsidR="00970B7D" w:rsidRPr="00970B7D" w:rsidRDefault="00970B7D" w:rsidP="00970B7D">
            <w:pPr>
              <w:tabs>
                <w:tab w:val="left" w:pos="55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нистра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  <w:p w:rsidR="00970B7D" w:rsidRPr="00970B7D" w:rsidRDefault="00970B7D" w:rsidP="00970B7D">
            <w:pPr>
              <w:tabs>
                <w:tab w:val="left" w:pos="55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тора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Код вида, подвида,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источника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Исполнено,</w:t>
            </w:r>
          </w:p>
          <w:p w:rsidR="00970B7D" w:rsidRPr="00970B7D" w:rsidRDefault="00970B7D" w:rsidP="00970B7D">
            <w:pPr>
              <w:tabs>
                <w:tab w:val="left" w:pos="55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тыс</w:t>
            </w:r>
            <w:proofErr w:type="gram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.р</w:t>
            </w:r>
            <w:proofErr w:type="gram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уб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Федеральное казначейство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5372,4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10302000010000110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Акцизы по подакцизным товарам (продукции) производимым на территории РФ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5372,4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Управление Федеральной налоговой службы Российской Федерации по Самарской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2005,3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10102000010000110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998,1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0503000010000110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14,1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106010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00000110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65,2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106060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331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606,3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106060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00000110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Земельный налог с физических лиц, обладающих земельным участком, расположенных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321,6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Администрация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Самарской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85674,9</w:t>
            </w:r>
          </w:p>
        </w:tc>
      </w:tr>
      <w:tr w:rsidR="00970B7D" w:rsidRPr="00970B7D" w:rsidTr="00970B7D">
        <w:trPr>
          <w:trHeight w:val="57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111050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5100000120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307,5</w:t>
            </w:r>
          </w:p>
        </w:tc>
      </w:tr>
      <w:tr w:rsidR="00970B7D" w:rsidRPr="00970B7D" w:rsidTr="00970B7D">
        <w:trPr>
          <w:trHeight w:val="57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11105035100000120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автономных учреждений)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332,6</w:t>
            </w:r>
          </w:p>
        </w:tc>
      </w:tr>
      <w:tr w:rsidR="00970B7D" w:rsidRPr="00970B7D" w:rsidTr="00970B7D">
        <w:trPr>
          <w:trHeight w:val="57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11302065100000130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136,8</w:t>
            </w:r>
          </w:p>
        </w:tc>
      </w:tr>
      <w:tr w:rsidR="00970B7D" w:rsidRPr="00970B7D" w:rsidTr="00970B7D">
        <w:trPr>
          <w:trHeight w:val="57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ar-SA"/>
              </w:rPr>
              <w:t>11607010100000140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48,6</w:t>
            </w:r>
          </w:p>
        </w:tc>
      </w:tr>
      <w:tr w:rsidR="00970B7D" w:rsidRPr="00970B7D" w:rsidTr="00970B7D">
        <w:trPr>
          <w:trHeight w:val="578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11715030100000150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137,2</w:t>
            </w:r>
          </w:p>
        </w:tc>
      </w:tr>
      <w:tr w:rsidR="00970B7D" w:rsidRPr="00970B7D" w:rsidTr="00970B7D">
        <w:trPr>
          <w:trHeight w:val="583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20216001100000150</w:t>
            </w:r>
          </w:p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35,7</w:t>
            </w:r>
          </w:p>
        </w:tc>
      </w:tr>
      <w:tr w:rsidR="00970B7D" w:rsidRPr="00970B7D" w:rsidTr="00970B7D">
        <w:trPr>
          <w:trHeight w:val="402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20220041100000150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81444</w:t>
            </w:r>
          </w:p>
        </w:tc>
      </w:tr>
      <w:tr w:rsidR="00970B7D" w:rsidRPr="00970B7D" w:rsidTr="00970B7D">
        <w:trPr>
          <w:trHeight w:val="402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20229999100000150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Прочие субсидии бюджетам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722,6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20235118100000150</w:t>
            </w:r>
          </w:p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100,7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20249999100000150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2409,2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Итого налоговых и неналоговых доходов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8340,4</w:t>
            </w:r>
          </w:p>
        </w:tc>
      </w:tr>
      <w:tr w:rsidR="00970B7D" w:rsidRPr="00970B7D" w:rsidTr="00970B7D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ВСЕГО ДОХОДОВ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122"/>
                <w:tab w:val="center" w:pos="479"/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93052,6</w:t>
            </w:r>
          </w:p>
        </w:tc>
      </w:tr>
    </w:tbl>
    <w:p w:rsidR="00970B7D" w:rsidRPr="00970B7D" w:rsidRDefault="00970B7D" w:rsidP="00FE1972">
      <w:pPr>
        <w:tabs>
          <w:tab w:val="left" w:pos="55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Приложение 2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Решению «Об исполнении бюджета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Самарской области за 2021 год»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Расходы бюджета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Самарской области за 2022 год по ведомственной структуре расходов бюджета поселения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028"/>
        <w:gridCol w:w="652"/>
        <w:gridCol w:w="640"/>
        <w:gridCol w:w="1386"/>
        <w:gridCol w:w="678"/>
        <w:gridCol w:w="1196"/>
        <w:gridCol w:w="1245"/>
      </w:tblGrid>
      <w:tr w:rsidR="00970B7D" w:rsidRPr="00970B7D" w:rsidTr="00970B7D">
        <w:tc>
          <w:tcPr>
            <w:tcW w:w="720" w:type="dxa"/>
            <w:vMerge w:val="restart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</w:p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028" w:type="dxa"/>
            <w:vMerge w:val="restart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главного распорядителя средств бюджета поселения, раздела, подраздела, целевой статьи, подгруппы видов расходов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52" w:type="dxa"/>
            <w:vMerge w:val="restart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386" w:type="dxa"/>
            <w:vMerge w:val="restart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78" w:type="dxa"/>
            <w:vMerge w:val="restart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441" w:type="dxa"/>
            <w:gridSpan w:val="2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970B7D" w:rsidRPr="00970B7D" w:rsidTr="00970B7D">
        <w:tc>
          <w:tcPr>
            <w:tcW w:w="720" w:type="dxa"/>
            <w:vMerge/>
          </w:tcPr>
          <w:p w:rsidR="00970B7D" w:rsidRPr="00970B7D" w:rsidRDefault="00970B7D" w:rsidP="0097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  <w:vMerge/>
          </w:tcPr>
          <w:p w:rsidR="00970B7D" w:rsidRPr="00970B7D" w:rsidRDefault="00970B7D" w:rsidP="0097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</w:tcPr>
          <w:p w:rsidR="00970B7D" w:rsidRPr="00970B7D" w:rsidRDefault="00970B7D" w:rsidP="0097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</w:tcPr>
          <w:p w:rsidR="00970B7D" w:rsidRPr="00970B7D" w:rsidRDefault="00970B7D" w:rsidP="0097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</w:tcPr>
          <w:p w:rsidR="00970B7D" w:rsidRPr="00970B7D" w:rsidRDefault="00970B7D" w:rsidP="0097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</w:tcPr>
          <w:p w:rsidR="00970B7D" w:rsidRPr="00970B7D" w:rsidRDefault="00970B7D" w:rsidP="00970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 счет средств безвозмездных поступлений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Администрация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Самарской области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92069,6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82 404,4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807,5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807,5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муниципальной службы в Администрации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807,5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807,5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  власти субъектов Российской Федерации, местных администраций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1371,1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муниципальной службы в Администрации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1371,1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134,8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113,7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муниципальной службы в Администрации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информационного общества в </w:t>
            </w:r>
            <w:proofErr w:type="gram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сельском</w:t>
            </w:r>
            <w:proofErr w:type="gram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«Оценка недвижимости, признания и регулирование отношений муниципальной собственности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«Профилактика терроризма и экстремизма, а также минимизация и 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(или) ликвидация последствий проявления терроризма и экстремизма в границах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58Ж0000000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58Ж0000000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100,7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100,7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муниципальной службы в Администрации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95,4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64,5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64,5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«Обеспечение первичных мер пожарной безопасности в границах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«Предупреждение и ликвидация последствий чрезвычайных ситуаций и стихийных бедствий на территории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38,4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«Создание условий для деятельности добровольных формирований населения по охране общественного порядка на территории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rPr>
          <w:trHeight w:val="713"/>
        </w:trPr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86029,9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81444,0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86029,9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81444,0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«Модернизация и развитие автомобильных дорог общего пользования местного значения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86029,9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81444,0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2282,1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83704,0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81444,0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555,9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416,9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416,9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«Мероприятия в области национальной экономики на территории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416,9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416,9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317,6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«Комплексное развитие систем коммунальной инфраструктуры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244,8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72,8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1734,6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442,8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1734,6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«Комплексное благоустройство территории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shd w:val="clear" w:color="auto" w:fill="auto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904,5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rPr>
          <w:trHeight w:val="753"/>
        </w:trPr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shd w:val="clear" w:color="auto" w:fill="auto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rPr>
          <w:trHeight w:val="132"/>
        </w:trPr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96" w:type="dxa"/>
            <w:shd w:val="clear" w:color="auto" w:fill="auto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302,9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«Энергосбережение и повышение энергетической эффективности 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shd w:val="clear" w:color="auto" w:fill="auto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shd w:val="clear" w:color="auto" w:fill="auto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«Реализация мероприятий по поддержке общественного проекта развития территории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shd w:val="clear" w:color="auto" w:fill="auto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  <w:shd w:val="clear" w:color="auto" w:fill="auto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681,7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681,7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культуры на территории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681,7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500 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185,4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  <w:vAlign w:val="center"/>
          </w:tcPr>
          <w:p w:rsidR="00970B7D" w:rsidRPr="00970B7D" w:rsidRDefault="00970B7D" w:rsidP="00970B7D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муниципальной службы в Администрации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rPr>
          <w:trHeight w:val="214"/>
        </w:trPr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Физическая культура 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68,6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2021-2025 годы»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физической культуры и спорта на территории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rPr>
          <w:trHeight w:val="635"/>
        </w:trPr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rPr>
          <w:trHeight w:val="141"/>
        </w:trPr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0B7D" w:rsidRPr="00970B7D" w:rsidTr="00970B7D">
        <w:trPr>
          <w:trHeight w:val="373"/>
        </w:trPr>
        <w:tc>
          <w:tcPr>
            <w:tcW w:w="72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970B7D" w:rsidRPr="00970B7D" w:rsidRDefault="00970B7D" w:rsidP="00970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652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92069,6</w:t>
            </w:r>
          </w:p>
        </w:tc>
        <w:tc>
          <w:tcPr>
            <w:tcW w:w="1245" w:type="dxa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82 404,4</w:t>
            </w:r>
          </w:p>
        </w:tc>
      </w:tr>
    </w:tbl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FE1972">
      <w:pPr>
        <w:tabs>
          <w:tab w:val="left" w:pos="55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Приложение 3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Решению «Об исполнении бюджета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Самарской области за 2022 год»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lastRenderedPageBreak/>
        <w:t xml:space="preserve">Расходы бюджета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Самарской области за 2022 год по разделам и подразделам классификации расходов бюджетов </w:t>
      </w:r>
    </w:p>
    <w:p w:rsidR="00970B7D" w:rsidRPr="00970B7D" w:rsidRDefault="00970B7D" w:rsidP="00970B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0"/>
        <w:gridCol w:w="852"/>
        <w:gridCol w:w="840"/>
        <w:gridCol w:w="1926"/>
        <w:gridCol w:w="1789"/>
      </w:tblGrid>
      <w:tr w:rsidR="00970B7D" w:rsidRPr="00970B7D" w:rsidTr="00970B7D">
        <w:tc>
          <w:tcPr>
            <w:tcW w:w="4800" w:type="dxa"/>
            <w:vMerge w:val="restart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главного распорядителя средств бюджета поселения (направления расходов)</w:t>
            </w:r>
          </w:p>
        </w:tc>
        <w:tc>
          <w:tcPr>
            <w:tcW w:w="852" w:type="dxa"/>
            <w:vMerge w:val="restart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Р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аздел</w:t>
            </w:r>
            <w:proofErr w:type="spellEnd"/>
          </w:p>
        </w:tc>
        <w:tc>
          <w:tcPr>
            <w:tcW w:w="840" w:type="dxa"/>
            <w:vMerge w:val="restart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П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одраздел</w:t>
            </w:r>
            <w:proofErr w:type="spellEnd"/>
          </w:p>
        </w:tc>
        <w:tc>
          <w:tcPr>
            <w:tcW w:w="3715" w:type="dxa"/>
            <w:gridSpan w:val="2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Исполнено</w:t>
            </w:r>
          </w:p>
        </w:tc>
      </w:tr>
      <w:tr w:rsidR="00970B7D" w:rsidRPr="00970B7D" w:rsidTr="00970B7D">
        <w:tc>
          <w:tcPr>
            <w:tcW w:w="4800" w:type="dxa"/>
            <w:vMerge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852" w:type="dxa"/>
            <w:vMerge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840" w:type="dxa"/>
            <w:vMerge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всего</w:t>
            </w:r>
            <w:proofErr w:type="spellEnd"/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том числе за счет средств областного и федерального бюджетов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 xml:space="preserve">Администрация сельского поселения Новое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Мансуркино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 xml:space="preserve"> муниципального района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Похвистневский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 xml:space="preserve"> Самарской области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92069,6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82404,4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Общегосударственные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вопросы</w:t>
            </w:r>
            <w:proofErr w:type="spellEnd"/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01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00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2292,3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01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02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807,5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Функционирование Правительства Российской Федерации, высших исполнительных органов государственной    власти субъектов Российской Федерации, местных администраций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01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04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1371,1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Другие общегосударственные вопросы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01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113,7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Национальная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оборона</w:t>
            </w:r>
            <w:proofErr w:type="spellEnd"/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02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00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100,7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100,7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Мобилизационная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и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вневойсковая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подготовка</w:t>
            </w:r>
            <w:proofErr w:type="spellEnd"/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02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03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100,7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100,7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03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102,9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тихогенного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характера, пожарная безопасность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03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64,5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03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38,4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Национальная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экономика</w:t>
            </w:r>
            <w:proofErr w:type="spellEnd"/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04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00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86585,8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ar-SA"/>
              </w:rPr>
              <w:t>81860,9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Дорожное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хозяйство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(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дорожные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фонды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)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04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09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tabs>
                <w:tab w:val="left" w:pos="435"/>
                <w:tab w:val="center" w:pos="8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86029,9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81444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04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tabs>
                <w:tab w:val="left" w:pos="435"/>
                <w:tab w:val="center" w:pos="8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555,9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416,9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Жилищно-коммунальное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хозяйство</w:t>
            </w:r>
            <w:proofErr w:type="spellEnd"/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05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00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2052,2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ar-SA"/>
              </w:rPr>
              <w:t>442,8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Жилищно-коммунальное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хозяйство</w:t>
            </w:r>
            <w:proofErr w:type="spellEnd"/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05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317,6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Благоустройство</w:t>
            </w:r>
            <w:proofErr w:type="spellEnd"/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05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03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1734,6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442,8</w:t>
            </w: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КУЛЬТУРА, КИНЕМАТОГРАФИЯ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08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00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681,7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Культура</w:t>
            </w:r>
            <w:proofErr w:type="spellEnd"/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08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01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tabs>
                <w:tab w:val="center" w:pos="8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681,7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СОЦИАЛЬНАЯ  ПОЛИТИКА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tabs>
                <w:tab w:val="center" w:pos="8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185,4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Пенсионное обеспечение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01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tabs>
                <w:tab w:val="center" w:pos="8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185,4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ФИЗИЧЕСКАЯ КУЛЬТУРА И СПОРТ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11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00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68,6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</w:p>
        </w:tc>
      </w:tr>
      <w:tr w:rsidR="00970B7D" w:rsidRPr="00970B7D" w:rsidTr="00970B7D">
        <w:tc>
          <w:tcPr>
            <w:tcW w:w="480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Физическая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культура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852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11</w:t>
            </w:r>
          </w:p>
        </w:tc>
        <w:tc>
          <w:tcPr>
            <w:tcW w:w="840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01</w:t>
            </w:r>
          </w:p>
        </w:tc>
        <w:tc>
          <w:tcPr>
            <w:tcW w:w="192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68,6</w:t>
            </w:r>
          </w:p>
        </w:tc>
        <w:tc>
          <w:tcPr>
            <w:tcW w:w="1789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</w:tr>
    </w:tbl>
    <w:p w:rsidR="00970B7D" w:rsidRPr="00970B7D" w:rsidRDefault="00970B7D" w:rsidP="00970B7D">
      <w:pPr>
        <w:tabs>
          <w:tab w:val="left" w:pos="5580"/>
          <w:tab w:val="left" w:pos="69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Приложение 4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Решению «Об исполнении бюджета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Самарской области за 2022 год»</w:t>
      </w:r>
    </w:p>
    <w:p w:rsidR="00970B7D" w:rsidRPr="00970B7D" w:rsidRDefault="00970B7D" w:rsidP="00970B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Использование в 2021 году бюджетных ассигнований резервного фонда Администрации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Самарской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8"/>
        <w:gridCol w:w="2307"/>
        <w:gridCol w:w="871"/>
        <w:gridCol w:w="714"/>
        <w:gridCol w:w="852"/>
        <w:gridCol w:w="727"/>
        <w:gridCol w:w="1401"/>
        <w:gridCol w:w="1497"/>
      </w:tblGrid>
      <w:tr w:rsidR="00970B7D" w:rsidRPr="00970B7D" w:rsidTr="00970B7D">
        <w:tc>
          <w:tcPr>
            <w:tcW w:w="1658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главного распорядителя бюджетных</w:t>
            </w:r>
          </w:p>
        </w:tc>
        <w:tc>
          <w:tcPr>
            <w:tcW w:w="2457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главного распорядителя средств бюджета поселения</w:t>
            </w:r>
          </w:p>
        </w:tc>
        <w:tc>
          <w:tcPr>
            <w:tcW w:w="954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57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896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57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  </w:t>
            </w:r>
          </w:p>
        </w:tc>
        <w:tc>
          <w:tcPr>
            <w:tcW w:w="1444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  (тыс. рублей) </w:t>
            </w:r>
          </w:p>
        </w:tc>
        <w:tc>
          <w:tcPr>
            <w:tcW w:w="1497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 счёт безвозмездных поступлений (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970B7D" w:rsidRPr="00970B7D" w:rsidTr="00970B7D">
        <w:tc>
          <w:tcPr>
            <w:tcW w:w="1658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7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4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57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89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57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444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7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70B7D" w:rsidRPr="00970B7D" w:rsidTr="00970B7D">
        <w:tc>
          <w:tcPr>
            <w:tcW w:w="1658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2457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7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96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7" w:type="dxa"/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44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7" w:type="dxa"/>
          </w:tcPr>
          <w:p w:rsidR="00970B7D" w:rsidRPr="00970B7D" w:rsidRDefault="00970B7D" w:rsidP="00970B7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Приложение 5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 Решению «Об исполнении бюджета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Самарской области за 2022 год»</w:t>
      </w: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Источники финансирования дефицита бюджета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в 2022 году по кодам </w:t>
      </w:r>
      <w:proofErr w:type="gram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классификации источников финансирования дефицитов бюджетов</w:t>
      </w:r>
      <w:proofErr w:type="gramEnd"/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2671"/>
        <w:gridCol w:w="4349"/>
        <w:gridCol w:w="1605"/>
      </w:tblGrid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Код главного администратора 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Код 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кода группы, подгруппы, статьи и вида источников финансирования дефицита бюджета, классификации операций сектора государственного управления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5580"/>
              </w:tabs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Исполнено,</w:t>
            </w:r>
          </w:p>
          <w:p w:rsidR="00970B7D" w:rsidRPr="00970B7D" w:rsidRDefault="00970B7D" w:rsidP="00970B7D">
            <w:pPr>
              <w:tabs>
                <w:tab w:val="left" w:pos="55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тыс</w:t>
            </w:r>
            <w:proofErr w:type="gram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.р</w:t>
            </w:r>
            <w:proofErr w:type="gram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уб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000000000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Изменение остатков средств на счетах по учету средств бюджета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-983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0500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Увеличение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остатков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средств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бюджет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-93052,6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0500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Увеличение прочих остатков средств бюджета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-93052,6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000000510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Увеличение прочих остатков денежных средств бюджета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-93052,6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0000510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Увеличение остатков денежных средств бюджета сельского поселения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-93052,6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Уменьшение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остатков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средств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бюджет</w:t>
            </w:r>
            <w:proofErr w:type="spellEnd"/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92069,6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708"/>
                <w:tab w:val="center" w:pos="4677"/>
                <w:tab w:val="right" w:pos="9355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Уменьшение прочих остатков денежных средств бюджета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92069,6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006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Уменьшение прочих остатков средств бюджета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92069,6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Уменьшение прочих остатков денежных средств бюджета сельского поселения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92069,6</w:t>
            </w:r>
          </w:p>
        </w:tc>
      </w:tr>
      <w:tr w:rsidR="00970B7D" w:rsidRPr="00970B7D" w:rsidTr="00970B7D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402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000000000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0B7D" w:rsidRPr="00970B7D" w:rsidRDefault="00970B7D" w:rsidP="00970B7D">
            <w:pPr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источников финансирования дефицита бюджета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B7D" w:rsidRPr="00970B7D" w:rsidRDefault="00970B7D" w:rsidP="00970B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70B7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-983</w:t>
            </w:r>
          </w:p>
        </w:tc>
      </w:tr>
    </w:tbl>
    <w:p w:rsidR="00970B7D" w:rsidRPr="00970B7D" w:rsidRDefault="00970B7D" w:rsidP="00970B7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970B7D" w:rsidRPr="00970B7D" w:rsidRDefault="00970B7D" w:rsidP="00970B7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970B7D" w:rsidRDefault="00970B7D" w:rsidP="00970B7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  <w:sectPr w:rsidR="00970B7D" w:rsidSect="00970B7D">
          <w:type w:val="continuous"/>
          <w:pgSz w:w="11906" w:h="16838"/>
          <w:pgMar w:top="851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70B7D" w:rsidRPr="00970B7D" w:rsidRDefault="00970B7D" w:rsidP="00970B7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Пояснительная записка к отчету</w:t>
      </w:r>
    </w:p>
    <w:p w:rsidR="00970B7D" w:rsidRPr="00970B7D" w:rsidRDefault="00970B7D" w:rsidP="00970B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 исполнении бюджета сельского поселения  Новое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Мансуркино</w:t>
      </w:r>
      <w:proofErr w:type="spellEnd"/>
    </w:p>
    <w:p w:rsidR="00970B7D" w:rsidRPr="00970B7D" w:rsidRDefault="00970B7D" w:rsidP="00970B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Самарской области за 2022  год</w:t>
      </w:r>
    </w:p>
    <w:p w:rsidR="00970B7D" w:rsidRPr="00970B7D" w:rsidRDefault="00970B7D" w:rsidP="00970B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Доходы бюджета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 2022 год составили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93052,6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в т. ч. поступления налоговых и неналоговых доходов составляют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8340,4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 тыс. руб. (удельный вес – 9%), безвозмездные поступления составляют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84712,2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(удельный вес – 91%). В целом доходы бюджета поселения по сравнению с 2021 годом увеличились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51014,2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42038,4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руб.). 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2022 г наблюдается увеличение объема налоговых и неналоговых доходов бюджета поселения по сравнению с прошлым годом (2021 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7650,4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690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</w:t>
      </w:r>
      <w:r w:rsidRPr="00970B7D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ar-SA"/>
        </w:rPr>
        <w:t>. (9 %).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Фактическое исполнение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налога на доходы физических лиц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2022 году составило                      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998,1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Удельный вес данного источника в общей сумме налоговых и неналоговых доходов составляет </w:t>
      </w:r>
      <w:r w:rsidRPr="00970B7D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ar-SA"/>
        </w:rPr>
        <w:t>12%.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 сравнению с прошлым годом 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налога поступило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81,9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больше (2021 г.-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916,2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Налоги на товары на территории РФ (доходы от уплаты акцизов на дизельное топливо, на моторные масла, на автомобильный, прямогонный бензин)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составили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5372,4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Удельный вес данного источника в общей сумме налоговых и неналоговых доходов составляет 64,4 %. По сравнению с прошлым годом налога поступило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895,2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больше (2021 г.-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4477,2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</w:t>
      </w:r>
      <w:proofErr w:type="gramEnd"/>
    </w:p>
    <w:p w:rsidR="00970B7D" w:rsidRPr="00970B7D" w:rsidRDefault="00970B7D" w:rsidP="00970B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Удельный вес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единого сельскохозяйственного налога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составляет 0,2 %,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14,1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По сравнению с прошлым годом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 ЕСХН поступило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8,9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руб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больше.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Налог на имущество физических лиц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2022 году составил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65,2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что по сравнению с прошлым годом уменьшился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168,9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 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234,1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руб.). Удельный вес данного источника в общей сумме налоговых и неналоговых доходов составляет 0,8 %.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Земельный налог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2022 году составил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928,0 </w:t>
      </w:r>
      <w:proofErr w:type="spellStart"/>
      <w:proofErr w:type="gram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тыс</w:t>
      </w:r>
      <w:proofErr w:type="spellEnd"/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руб., удельный вес данного источника в общей сумме налоговых и неналоговых доходов составляет 11,1 %. Плановые показатели выполнены на   100,7 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% (план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921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факт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928,0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руб.). По сравнению с прошлым годом уменьшился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111,8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(2020г.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1039,8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руб.). 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Доходы от сдачи в аренду имущества, находящегося в оперативном управлении поселений и созданных ими учреждений (за исключением имущества автономных учреждений)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составили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332,6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удельный вес 4%. По сравнению с прошлым годом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302,9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 доходы увеличились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29,7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proofErr w:type="gramStart"/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составили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307,5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удельный вес 3,7%. По сравнению с прошлым годом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336,6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 доходы уменьшились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29,1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</w:t>
      </w:r>
      <w:proofErr w:type="gramEnd"/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Доходы, поступающие в порядке возмещения расходов, понесенных в связи с эксплуатацией имущества сельских поселений 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- 136,8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тыс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.р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уб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., удельный вес -1,6% 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казенным учреждением сельского поселения составили 48,6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тыс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.р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уб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, Удельный вес данного источника в общей сумме налоговых и неналоговых доходов составляет 0,6 %.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Инициативные платежи, зачисляемые в бюджеты сельских поселений – 137,2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тыс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.р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уб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, удельный вес 1,6%.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Безвозмездные поступления относительно 2021 года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34388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 увеличились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50324,2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составили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84712,2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в виде: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дотаций бюджетам поселений на выравнивание уровня бюджетной обеспеченности за счет средств областного бюджета и за счёт средств районного бюджета 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35,7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руб.; 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- субсидий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 – </w:t>
      </w:r>
      <w:r w:rsidRPr="00970B7D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81444 </w:t>
      </w:r>
      <w:proofErr w:type="spellStart"/>
      <w:r w:rsidRPr="00970B7D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тыс</w:t>
      </w:r>
      <w:proofErr w:type="gramStart"/>
      <w:r w:rsidRPr="00970B7D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.р</w:t>
      </w:r>
      <w:proofErr w:type="gramEnd"/>
      <w:r w:rsidRPr="00970B7D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уб</w:t>
      </w:r>
      <w:proofErr w:type="spellEnd"/>
      <w:r w:rsidRPr="00970B7D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 прочих субсидий бюджетам поселений в бюджет сельского поселения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722,6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тыс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.р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уб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;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субвенций бюджетам поселений на осуществление первичного воинского учета на территориях, где отсутствуют военные комиссариаты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100,7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прочих межбюджетных трансфертов, передаваемые бюджетам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2409,2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Исполнение расходной части бюджета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 2022 год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92069,6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В целом расходы бюджета по сравнению с 2021 годом увеличились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49167,5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42902,1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руб.). 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 «Общегосударственные вопросы» в 2022 году было фактически направлено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2292,3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больше по сравнению с 2021 годом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306,7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1985,6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руб.). Удельный вес в расходах бюджета составляет 2,5 %.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разделе «Мобилизационная и вневойсковая подготовка»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100,7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больше по сравнению с 2021 годом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5,9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94,8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руб.), в связи с увеличением затрат на приобретение материальных запасов и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зар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.п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латы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 Удельный вес в расходах бюджета составляет  0,1 %.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разделе «Защита населения и территории от чрезвычайных ситуаций природного и техногенного характера, пожарная безопасность» по плану было 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предусмотрен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64,5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64,5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составляет 100 % к годовому плану. Удельный вес в расходах бюджета составляет 0,1 %.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разделе «Другие вопросы в области национальной безопасности и правоохранительной деятельности» по плану было 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предусмотрен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38,4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38,4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составляет 100 % к годовому плану (выплачено материальное вознаграждение ДНД).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 раздел «Дорожное хозяйство (дорожные фонды)» фактически израсходовано                       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86029,9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больше по сравнению с 2021 годом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48928,1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(2021г. –                     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37101,8 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тыс. руб.). Удельный вес в расходах бюджета составляет 93,4 %. В 2022 г. по данному разделу были произведены расходы на строительство дороги общего пользования местного значения в границах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с.п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сумму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83704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разделе «Другие вопросы в области национальной экономики» по плану было 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предусмотрен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555,9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555,9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составляет 100 % к годовому плану. Удельный вес в расходах бюджета составляет 0,6 %. В 2021г. расходы по данному разделу составляли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18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По подразделу «Жилищно-коммунальное хозяйство»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317,6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больше по сравнению с 2021 годом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221,7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(2021г. –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95,9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тыс.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руб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). Удельный вес в общем объеме расходов составил  0,3 %.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По подразделу «Благоустройство»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1734,6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меньше по сравнению с 2021 годом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384,5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(2021г. –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2119,1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руб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). Удельный вес в общем объеме расходов составил  1,9 %.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По разделу «Культура»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681,7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меньше по сравнению с 2021 годом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462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1143,7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руб.), вес  в расходах бюджета составил 0,7%. 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На «Пенсионное обеспечение» по плану было 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предусмотрен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185,4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185,4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составляет 100 % к годовому плану. Удельный вес в расходах бюджета составляет 0,2 %. В 2021г. расходы по данному разделу производились в сумме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169,6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 физкультуру и спорт исполнение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68,6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меньше по сравнению с 2021 годом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(2021г.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77,3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 Удельный вес в расходах бюджета составила 0,1 %.</w:t>
      </w:r>
    </w:p>
    <w:p w:rsidR="00970B7D" w:rsidRPr="00970B7D" w:rsidRDefault="00970B7D" w:rsidP="00970B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Анализ исполнения бюджета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Самарской области за 2022 год в разрезе видов расходов:</w:t>
      </w:r>
    </w:p>
    <w:p w:rsidR="00970B7D" w:rsidRPr="00970B7D" w:rsidRDefault="00970B7D" w:rsidP="00970B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Расходы на выплаты персоналу в целях обеспечения выполнения функций муниципальными органами, казенными учреждениями (КВР 100) исполнено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1814,4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 год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1528,0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руб.). Увеличение расходов в 2022 году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286,4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произведено за счет увеличения МРОТ с 01.01.2022 до 13890 руб., и с 01.06.2022 до 15279 руб.</w:t>
      </w:r>
    </w:p>
    <w:p w:rsidR="00970B7D" w:rsidRPr="00970B7D" w:rsidRDefault="00970B7D" w:rsidP="00970B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Уплата налогов, сборов и иных платежей (КВР 850)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517,8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больше  расходов 2021 года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60,7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 год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457,1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руб.). Принят в состав непроизведенных активов  земельный участок под строительство дороги в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с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.Н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овое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970B7D" w:rsidRPr="00970B7D" w:rsidRDefault="00970B7D" w:rsidP="00970B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Закупка энергетических ресурсов (КВР 247) составила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215,2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 год – 159,4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тыс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.р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уб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 что больше  расходов 2021 года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55,8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</w:t>
      </w:r>
    </w:p>
    <w:p w:rsidR="00970B7D" w:rsidRPr="00970B7D" w:rsidRDefault="00970B7D" w:rsidP="00970B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Закупка товаров, работ и услуг для обеспечения муниципальных нужд (КВР 200, за исключением КВР 247)  составила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4872,2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По сравнению с предшествующим 2021 годом расходов произведено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2889,5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меньше (2021 год -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7761,7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руб.).</w:t>
      </w:r>
    </w:p>
    <w:p w:rsidR="00970B7D" w:rsidRPr="00970B7D" w:rsidRDefault="00970B7D" w:rsidP="00970B7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Иные межбюджетные трансферты (КВР 540) составило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760,5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руб., что меньше  расходов 2021 года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514,7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 (2021 год –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1275,2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руб.).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2022  году профицит бюджета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составил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983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тыс. рублей.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сельском поселении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реализовано 1 муниципальная программа на </w:t>
      </w:r>
      <w:r w:rsidRPr="00970B7D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92069,6</w:t>
      </w:r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тыс</w:t>
      </w:r>
      <w:proofErr w:type="gram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.р</w:t>
      </w:r>
      <w:proofErr w:type="gram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ублей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Доля расходов бюджета сельского поселения Новое </w:t>
      </w:r>
      <w:proofErr w:type="spellStart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970B7D">
        <w:rPr>
          <w:rFonts w:ascii="Times New Roman" w:eastAsia="Times New Roman" w:hAnsi="Times New Roman" w:cs="Times New Roman"/>
          <w:sz w:val="20"/>
          <w:szCs w:val="20"/>
          <w:lang w:eastAsia="ar-SA"/>
        </w:rPr>
        <w:t>, формируемых в рамках данной муниципальной  программ, в общем объёме расходов поселения составила в 2022 году 100 %.</w:t>
      </w:r>
    </w:p>
    <w:p w:rsidR="00970B7D" w:rsidRPr="00970B7D" w:rsidRDefault="00970B7D" w:rsidP="00970B7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70B7D" w:rsidRPr="00970B7D" w:rsidRDefault="00970B7D" w:rsidP="00970B7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p w:rsidR="00970B7D" w:rsidRPr="00970B7D" w:rsidRDefault="00970B7D" w:rsidP="00970B7D">
      <w:pPr>
        <w:tabs>
          <w:tab w:val="left" w:pos="55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p w:rsidR="00FE1972" w:rsidRDefault="00FE1972" w:rsidP="00440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FE1972" w:rsidRDefault="00FE1972" w:rsidP="00440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FE1972" w:rsidRDefault="00FE1972" w:rsidP="00440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396D57" w:rsidRDefault="000860A3" w:rsidP="00440F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 xml:space="preserve">ИНФОРМАЦИЯ  МО </w:t>
      </w:r>
      <w:r w:rsidR="00440F00"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МВД</w:t>
      </w:r>
      <w:r w:rsidR="00440F00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 </w:t>
      </w:r>
    </w:p>
    <w:p w:rsidR="00B706C8" w:rsidRDefault="00440F00" w:rsidP="000624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06246D" w:rsidRPr="0006246D" w:rsidRDefault="0006246D" w:rsidP="000624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970B7D" w:rsidRDefault="000860A3" w:rsidP="000860A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bookmarkStart w:id="0" w:name="_dx_frag_StartFragment"/>
      <w:bookmarkEnd w:id="0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 актовом зале МО МВД России "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Похвистневский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" ветераны с достоинством и честью служившие своей стране, снова встретились, чтобы поздравить друг друга.</w:t>
      </w:r>
    </w:p>
    <w:p w:rsidR="000860A3" w:rsidRPr="00B44AAF" w:rsidRDefault="000860A3" w:rsidP="002574EC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6B314B52" wp14:editId="5D237DE7">
            <wp:extent cx="2880360" cy="1920240"/>
            <wp:effectExtent l="0" t="0" r="0" b="3810"/>
            <wp:docPr id="1" name="Рисунок 1" descr="C:\Documents and Settings\Admin\Local Settings\Temp\360zip$Pic\360$0\IMG_8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\360zip$Pic\360$0\IMG_846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Начальник МО МВД России "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Похвистневский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" полковник полиции Юра 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Рутикович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Алекян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выступил </w:t>
      </w:r>
      <w:proofErr w:type="gram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перед</w:t>
      </w:r>
      <w:proofErr w:type="gram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собравшимися со словами бесконечного уважения и гордости в адрес виновников торжества. Поблагодарил ветеранов за тот бесценный опыт, который они сегодня передают молодым сотрудникам, пожелал крепкого здоровья, бодрости духа и только положительных эмоций.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Благодарностью начальника МО МВД России "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Похвистневский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" за многолетнюю, безупречную службу в системе МВД России, активное участие в работе совета ветеранов МО МВД России "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Похвистневский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", большой личный вклад в нравственно-патриотическое воспитание молодых сотрудников органов внутренних дел и гражданской молодежи и в честь празднования Дня ветерана внутренних дел МВД России награждены: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- Алексеев Сергей Васильевич;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- 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Вобликова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Татьяна Ивановна;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- Колпаков Геннадий Павлович;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- 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Трухов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Василий Иванович;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- 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Хондрюкова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Наталья Алексеевна.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В завершение мероприятия все вместе приняли участие в праздничном чаепитии.</w:t>
      </w:r>
      <w:r w:rsidR="00B44AA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FE1972" w:rsidRDefault="00FE1972" w:rsidP="00FE1972">
      <w:pPr>
        <w:ind w:firstLine="720"/>
        <w:jc w:val="center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shd w:val="clear" w:color="auto" w:fill="FFFFFF"/>
          <w:lang w:eastAsia="ru-RU"/>
        </w:rPr>
      </w:pPr>
    </w:p>
    <w:p w:rsidR="00FE1972" w:rsidRPr="000860A3" w:rsidRDefault="00FE1972" w:rsidP="00FE1972">
      <w:pPr>
        <w:ind w:firstLine="720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shd w:val="clear" w:color="auto" w:fill="FFFFFF"/>
          <w:lang w:eastAsia="ru-RU"/>
        </w:rPr>
        <w:lastRenderedPageBreak/>
        <w:t>В Самарской области сотрудники полиции провели профилактические мероприятия по дорожной безопасности с детьми</w:t>
      </w:r>
      <w:r w:rsidRPr="000860A3">
        <w:rPr>
          <w:rFonts w:ascii="Times New Roman" w:eastAsia="Times New Roman" w:hAnsi="Times New Roman" w:cs="Times New Roman"/>
          <w:i/>
          <w:color w:val="000000"/>
          <w:sz w:val="28"/>
          <w:szCs w:val="20"/>
          <w:shd w:val="clear" w:color="auto" w:fill="FFFFFF"/>
          <w:lang w:eastAsia="ru-RU"/>
        </w:rPr>
        <w:t>.</w:t>
      </w:r>
      <w:r w:rsidRPr="000860A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</w:p>
    <w:p w:rsidR="00FE1972" w:rsidRDefault="00FE1972" w:rsidP="00FE1972">
      <w:pPr>
        <w:ind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Инспектор по пропаганде БДД отделения Госавтоинспекции МО МВД России «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Похвистневский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» старший лейтенант полиции Евгения 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Ромаданова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совместно с представителем Общественного совета при территориальном отделе внутренних дел Татьяной 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Лупцовой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провели беседу с учащимися ГБОУ СОШ №3 города Похвистнево в центральной городской библиотеке.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2A26D31D" wp14:editId="2E7DCE10">
            <wp:extent cx="2880360" cy="2160270"/>
            <wp:effectExtent l="0" t="0" r="0" b="0"/>
            <wp:docPr id="4" name="Рисунок 4" descr="C:\Documents and Settings\Admin\Local Settings\Temp\360zip$Pic\360$0\mkiiIO1iBO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\360zip$Pic\360$0\mkiiIO1iBOU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В ходе мероприятия учащиеся поговорили, что означают три сигнала светофора, приняли участие в конкурсах "Передай жезл", "Счастливый случай", "Этот мир состоит из пешеходов", «Таксист», посмотрели обучающий мультфильм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 Правилам дорожного движения.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 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Татьяна </w:t>
      </w:r>
      <w:proofErr w:type="spellStart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Лупцова</w:t>
      </w:r>
      <w:proofErr w:type="spellEnd"/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рассказала юным участникам дорожного движения о социальном раунде «Маленький пассажир – большая ответственность!» и разъяснила юным участникам дорожного движения о предназначении детских удерживающих устройств и ремней безопасности, которые в обязательном порядке при перевозке детей должны использоваться в салоне каждого автомобиля.</w:t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0860A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На протяжении всего мероприятия царила дружеская атмосфера, дети активно участвовали в обсуждении, задавали интересующие вопросы. </w:t>
      </w:r>
    </w:p>
    <w:p w:rsidR="00FE1972" w:rsidRDefault="00FE1972" w:rsidP="00FE1972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 1 марта транспортные средства с электродвигателями подпадают под новый термин «средство индивидуальной мобильности» (СИМ).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До сих пор пользователи </w:t>
      </w:r>
      <w:proofErr w:type="spellStart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электросамокатов</w:t>
      </w:r>
      <w:proofErr w:type="spellEnd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и </w:t>
      </w:r>
      <w:proofErr w:type="spellStart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моноколес</w:t>
      </w:r>
      <w:proofErr w:type="spellEnd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приравнивались к пешеходам или водителям мопедов в зависимости от мощности двигателя.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br/>
      </w:r>
      <w:proofErr w:type="gramStart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Общие правила для СИМ следующие: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* предельно разрешенная скорость — 25 км/ч;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* запрещено выезжать на автомагистрали;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* при совмещенном движении с пешеходами (например, на тротуаре) масса СИМ не должна превышать 35 кг;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* пользователи СИМ должны следовать сигналам светофора в виде силуэта пешехода или велосипеда;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* при выезде из жилой зоны СИМ должны уступать дорогу другим участникам движения.</w:t>
      </w:r>
      <w:proofErr w:type="gramEnd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Также вводятся отдельные правила, сопряженные с возрастом пользователя СИМ: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* детям младше 7 лет можно ездить только по тротуарам, пешеходным и </w:t>
      </w:r>
      <w:proofErr w:type="spellStart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велопешеходным</w:t>
      </w:r>
      <w:proofErr w:type="spellEnd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дорожкам, а также в пределах пешеходных зон в сопровождении взрослого пешехода;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* детям 7–14 лет можно также передвигаться по велосипедным дорожкам;</w:t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* подросткам старше 14 лет и взрослым можно также ездить по велосипедной, </w:t>
      </w:r>
      <w:proofErr w:type="spellStart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велопешеходной</w:t>
      </w:r>
      <w:proofErr w:type="spellEnd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дорожкам, проезжей части велосипедной зоны или по полосе для велосипедистов.</w:t>
      </w:r>
    </w:p>
    <w:p w:rsidR="00FE1972" w:rsidRDefault="00FE1972" w:rsidP="00FE197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2B56FD14" wp14:editId="4337A3C2">
            <wp:extent cx="2880360" cy="2158133"/>
            <wp:effectExtent l="0" t="0" r="0" b="0"/>
            <wp:docPr id="7" name="Рисунок 7" descr="C:\Documents and Settings\Admin\Local Settings\Temp\360zip$Pic\360$0\YUanApKd7Q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Local Settings\Temp\360zip$Pic\360$0\YUanApKd7QI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Также, в исключительных случаях - если нет другой инфраструктуры или обочины, разрешено выезжать на проезжую часть, но только при условии, что скорость движения по этой улице ограничена до 60 км/ч, а на СИМ установлены фара или фонарь, тормоза, звук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овой сигнал и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световозвращатели</w:t>
      </w:r>
      <w:proofErr w:type="spellEnd"/>
      <w:proofErr w:type="gramStart"/>
      <w:r w:rsidRPr="00620563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br/>
      </w:r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К</w:t>
      </w:r>
      <w:proofErr w:type="gramEnd"/>
      <w:r w:rsidRPr="0062056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нарушающим правила пользователям СИМ будут применяться санкции, предусмотренные статьями 12.29 и 12.30 Кодекса об административных правонарушениях РФ. </w:t>
      </w:r>
    </w:p>
    <w:p w:rsidR="00FE1972" w:rsidRDefault="00FE1972" w:rsidP="00FE1972">
      <w:pP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</w:pP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</w:p>
    <w:p w:rsidR="00FE1972" w:rsidRPr="00970B7D" w:rsidRDefault="00FE1972" w:rsidP="00FE197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C06E1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lastRenderedPageBreak/>
        <w:t>В Похвистнево состоялись соревнования по волейболу в рамках «Спартакиады ГУ МВД России по Самарской области – 2023», посвященные 100-летию Общества «Динамо»</w:t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Ежегодно на территории региона проходят соревнования среди сотрудников правоохранительных органов и органов безопасности в рамках «Спартакиады ГУ МВД России по Самарской области» в различных видах спорта, посвященные в этом году 100-летию Всероссийского физкультурно-спортивного общества «Динамо».</w:t>
      </w:r>
      <w:proofErr w:type="gramEnd"/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Целями таких соревнований являются повышение уровня физической подготовки сотрудников полиции, пропаганда и развитие физкультурно-массовых и служебно-прикладных видов спорта.</w:t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В физкультурно-оздоровительном комплексе «Салют» </w:t>
      </w:r>
      <w:proofErr w:type="spellStart"/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г.о</w:t>
      </w:r>
      <w:proofErr w:type="spellEnd"/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Похвистнево состоялись соревнования отборочного тура по волейболу среди 8 команд территориальных органов внутренних дел на районном уровне. Волейбол – командный вид спорта, результат которого зависит от коллективных усилий всех участников. Каждый игрок был подготовлен к серьезной соревновательной борьбе. Все спортсмены показали по-настоящему командную, красивую и результативную игру.</w:t>
      </w:r>
    </w:p>
    <w:p w:rsidR="00FE1972" w:rsidRDefault="00FE1972" w:rsidP="00FE1972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48922BDB" wp14:editId="2AA95D5B">
            <wp:extent cx="2880360" cy="1920240"/>
            <wp:effectExtent l="0" t="0" r="0" b="3810"/>
            <wp:docPr id="8" name="Рисунок 8" descr="C:\Documents and Settings\Admin\Local Settings\Temp\360zip$Pic\360$0\IMG_8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Local Settings\Temp\360zip$Pic\360$0\IMG_889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972" w:rsidRPr="00FE1972" w:rsidRDefault="00FE1972" w:rsidP="00FE1972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 итогам соревнований места распределились следующим образом:</w:t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1 место - О МВД России по </w:t>
      </w:r>
      <w:proofErr w:type="spellStart"/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Шенталинскому</w:t>
      </w:r>
      <w:proofErr w:type="spellEnd"/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району;</w:t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2 место - О МВД России по Сергиевскому району;</w:t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3 место - О МВД России по </w:t>
      </w:r>
      <w:proofErr w:type="spellStart"/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Челно-Вершинскому</w:t>
      </w:r>
      <w:proofErr w:type="spellEnd"/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району.</w:t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>Команда МО МВД России «</w:t>
      </w:r>
      <w:proofErr w:type="spellStart"/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Похвистневский</w:t>
      </w:r>
      <w:proofErr w:type="spellEnd"/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» </w:t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уступила в борьбе за бронзу и заняла почетное 4 место.</w:t>
      </w:r>
      <w:r w:rsidRPr="00BC06E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br/>
        <w:t xml:space="preserve">Победители и призеры соревнований были награждены почетными грамотами. Команды, занявшие 1 и 2 места, вышли в следующий этап соревнований и продолжат борьбу за звание лучшей в рамках областной Спартакиады среди органов внутренних дел и подразделений ГУ МВД России по Самарской области. </w:t>
      </w:r>
    </w:p>
    <w:p w:rsidR="00B706C8" w:rsidRPr="00FC4A4D" w:rsidRDefault="00A70FBD" w:rsidP="00FC4A4D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u w:val="single"/>
          <w:lang w:eastAsia="ru-RU"/>
        </w:rPr>
      </w:pPr>
      <w:r w:rsidRPr="00A70FBD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highlight w:val="lightGray"/>
          <w:u w:val="single"/>
          <w:lang w:eastAsia="ru-RU"/>
        </w:rPr>
        <w:t>ИНФОРМАЦИЯ</w:t>
      </w:r>
    </w:p>
    <w:p w:rsidR="000860A3" w:rsidRPr="000860A3" w:rsidRDefault="000860A3" w:rsidP="000860A3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Лесной пожар</w:t>
      </w:r>
    </w:p>
    <w:p w:rsidR="000860A3" w:rsidRDefault="000860A3" w:rsidP="00086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Леса украшают территорию нашего края. Лес – это источник жизни, бесценная кладовая природы. Но у него есть коварный враг, от которого он беззащитен – это огонь. Дело в том, что именно люди – причина подавляющего большинства возгораний в лесах и на торфяниках. Именно неосторожность и беспечность людей – главные причины всех тех бедствий, которые приносят пожары. </w:t>
      </w:r>
    </w:p>
    <w:p w:rsidR="000860A3" w:rsidRDefault="000860A3" w:rsidP="00086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60A3" w:rsidRPr="000860A3" w:rsidRDefault="000860A3" w:rsidP="000860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5A1DD29" wp14:editId="1DAE4A5C">
            <wp:extent cx="2466975" cy="3143250"/>
            <wp:effectExtent l="0" t="0" r="9525" b="0"/>
            <wp:docPr id="2" name="Рисунок 2" descr="C:\Documents and Settings\Admin\Local Settings\Temp\360zip$Pic\360$0\35-ПСО фото лесной пож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Local Settings\Temp\360zip$Pic\360$0\35-ПСО фото лесной пожар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243" cy="314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0A3" w:rsidRDefault="000860A3" w:rsidP="00086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60A3" w:rsidRPr="000860A3" w:rsidRDefault="000860A3" w:rsidP="00086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14 апреля в 14 часов 00 минут поступило сообщение, что в районе пятого выдела 141-го квартала </w:t>
      </w:r>
      <w:proofErr w:type="spellStart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Ятманского</w:t>
      </w:r>
      <w:proofErr w:type="spellEnd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участкового лесничества горит лес. На тушение пожара были направлены: пожарная команда ГБУ </w:t>
      </w:r>
      <w:proofErr w:type="gramStart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СО</w:t>
      </w:r>
      <w:proofErr w:type="gramEnd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«Самара-лес», пожарно-спасательная часть №102 и добровольная пожарная команда сельского поселения </w:t>
      </w:r>
      <w:proofErr w:type="spellStart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Алькино</w:t>
      </w:r>
      <w:proofErr w:type="spellEnd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всего 5 единиц спецтехники и 17 человек личного состава. </w:t>
      </w: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 17 часов 15 минут пожар удалось ликвидировать на площади 1000 квадратных метров.</w:t>
      </w:r>
    </w:p>
    <w:p w:rsidR="000860A3" w:rsidRPr="000860A3" w:rsidRDefault="000860A3" w:rsidP="00086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Лесной пожар – это неуправляемое горение растительности, распространяющееся по лесной территории. Лесные пожары бывают двух видов: низовые, при которых выгорает только лесная подстилка, мхи и лишайники, а деревья, в основном, остаются нетронутыми, и верховые, при которых сгорает весь лес. Лесной пожар легко потушить только на начальной стадии развития, когда начинает тлеть окружающая лесная подстилка, загорается мох и лишайник. Но когда огонь уже разгорелся и наступает на лес широким фронтом, загораются деревья, потушить пожар очень сложно, иногда практически невозможно. </w:t>
      </w:r>
    </w:p>
    <w:p w:rsidR="000860A3" w:rsidRPr="000860A3" w:rsidRDefault="000860A3" w:rsidP="000860A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С целью недопущения пожара в природной среде, запрещается:</w:t>
      </w:r>
    </w:p>
    <w:p w:rsidR="000860A3" w:rsidRPr="000860A3" w:rsidRDefault="000860A3" w:rsidP="000860A3">
      <w:pPr>
        <w:numPr>
          <w:ilvl w:val="0"/>
          <w:numId w:val="7"/>
        </w:numPr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бросать в лесу горящие спички, окурки;</w:t>
      </w:r>
    </w:p>
    <w:p w:rsidR="000860A3" w:rsidRPr="000860A3" w:rsidRDefault="000860A3" w:rsidP="000860A3">
      <w:pPr>
        <w:numPr>
          <w:ilvl w:val="0"/>
          <w:numId w:val="7"/>
        </w:numPr>
        <w:ind w:left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разводить костер в густых зарослях и в хвойном молодняке, под низко свисающими кронами деревьев, рядом со складами древесины, торфа, в непосредственной близости </w:t>
      </w:r>
      <w:proofErr w:type="gramStart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созревших </w:t>
      </w:r>
      <w:proofErr w:type="spellStart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сельхозкультур</w:t>
      </w:r>
      <w:proofErr w:type="spellEnd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0860A3" w:rsidRPr="000860A3" w:rsidRDefault="000860A3" w:rsidP="000860A3">
      <w:pPr>
        <w:numPr>
          <w:ilvl w:val="0"/>
          <w:numId w:val="7"/>
        </w:numPr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оставлять в лесу </w:t>
      </w:r>
      <w:proofErr w:type="spellStart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самовозгораемые</w:t>
      </w:r>
      <w:proofErr w:type="spellEnd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материалы: тряпки и ветошь, пропитанные маслом, бензином, стеклянную посуду, которая в ясную погоду может сфокусировать солнечный луч и воспламенить сухую растительность;</w:t>
      </w:r>
    </w:p>
    <w:p w:rsidR="000860A3" w:rsidRPr="000860A3" w:rsidRDefault="000860A3" w:rsidP="000860A3">
      <w:pPr>
        <w:numPr>
          <w:ilvl w:val="0"/>
          <w:numId w:val="7"/>
        </w:numPr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выжигать сухую траву на лесных полянах, в садах, на полях, под деревьями;</w:t>
      </w:r>
    </w:p>
    <w:p w:rsidR="000860A3" w:rsidRPr="000860A3" w:rsidRDefault="000860A3" w:rsidP="000860A3">
      <w:pPr>
        <w:numPr>
          <w:ilvl w:val="0"/>
          <w:numId w:val="7"/>
        </w:numPr>
        <w:ind w:left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поджигать камыш;</w:t>
      </w:r>
    </w:p>
    <w:p w:rsidR="000860A3" w:rsidRPr="000860A3" w:rsidRDefault="000860A3" w:rsidP="000860A3">
      <w:pPr>
        <w:numPr>
          <w:ilvl w:val="0"/>
          <w:numId w:val="7"/>
        </w:numPr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разводить костер в ветреную погоду и оставлять его без присмотра.</w:t>
      </w:r>
    </w:p>
    <w:p w:rsidR="00FE1972" w:rsidRDefault="00FE1972" w:rsidP="000860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_GoBack"/>
      <w:bookmarkEnd w:id="1"/>
    </w:p>
    <w:p w:rsidR="000860A3" w:rsidRDefault="000860A3" w:rsidP="000860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Лица, виновные в нарушении правил пожарной безопасности, в зависимости от характера нарушений и их последствий, несут дисциплинарную, административную или уголовную ответственность. </w:t>
      </w:r>
    </w:p>
    <w:p w:rsidR="000860A3" w:rsidRDefault="000860A3" w:rsidP="000860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60A3" w:rsidRPr="000860A3" w:rsidRDefault="000860A3" w:rsidP="000860A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2676471" wp14:editId="138525A9">
            <wp:extent cx="2428875" cy="2914650"/>
            <wp:effectExtent l="0" t="0" r="9525" b="0"/>
            <wp:docPr id="3" name="Рисунок 3" descr="C:\Documents and Settings\Admin\Local Settings\Temp\360zip$Pic\360$1\35-ПСО фото лесной пож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Local Settings\Temp\360zip$Pic\360$1\35-ПСО фото лесной пожар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92" cy="291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0A3" w:rsidRPr="000860A3" w:rsidRDefault="000860A3" w:rsidP="000860A3">
      <w:pPr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Уважаемые граждане будьте ответственными, внимательными и бдительными. По возможности - воздержитесь от посещения </w:t>
      </w:r>
      <w:proofErr w:type="spellStart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лесов</w:t>
      </w:r>
      <w:proofErr w:type="gramStart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,о</w:t>
      </w:r>
      <w:proofErr w:type="gramEnd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собенно</w:t>
      </w:r>
      <w:proofErr w:type="spellEnd"/>
      <w:r w:rsidRPr="000860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сейчас, когда долгое время стоит сухая погода без осадков. Давайте будем бережно относиться к нашему лесу, и все вместе защитим его от пожаров!</w:t>
      </w:r>
    </w:p>
    <w:p w:rsidR="000860A3" w:rsidRPr="000860A3" w:rsidRDefault="000860A3" w:rsidP="000860A3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860A3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Инструктор противопожарной профилактики ПСО №35 Наталия Кожевникова.</w:t>
      </w:r>
    </w:p>
    <w:p w:rsidR="00B44AAF" w:rsidRDefault="00B44AAF" w:rsidP="000860A3">
      <w:pPr>
        <w:ind w:firstLine="720"/>
        <w:jc w:val="center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shd w:val="clear" w:color="auto" w:fill="FFFFFF"/>
          <w:lang w:eastAsia="ru-RU"/>
        </w:rPr>
      </w:pPr>
    </w:p>
    <w:p w:rsidR="00DC52A5" w:rsidRPr="00BC06E1" w:rsidRDefault="00DC52A5" w:rsidP="009C537E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52A5" w:rsidRPr="00BC06E1" w:rsidSect="00F234D3">
          <w:type w:val="continuous"/>
          <w:pgSz w:w="11906" w:h="16838"/>
          <w:pgMar w:top="851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D325B" w:rsidRPr="00BC06E1" w:rsidRDefault="005D325B" w:rsidP="000D3F4D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5D325B" w:rsidRPr="00BC06E1" w:rsidSect="005D325B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860A3" w:rsidRPr="00180598" w:rsidRDefault="000860A3" w:rsidP="000D3F4D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B6F23" w:rsidRPr="00180598" w:rsidRDefault="00EB6F23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-72"/>
        <w:tblW w:w="8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45"/>
      </w:tblGrid>
      <w:tr w:rsidR="00A90E13" w:rsidRPr="007E3EF1" w:rsidTr="00BE233B">
        <w:trPr>
          <w:trHeight w:val="80"/>
        </w:trPr>
        <w:tc>
          <w:tcPr>
            <w:tcW w:w="814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A90E13" w:rsidRPr="00180598" w:rsidRDefault="00A90E13" w:rsidP="00BE23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A90E13" w:rsidRPr="007E3EF1" w:rsidRDefault="00A90E13" w:rsidP="00BE23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A90E13" w:rsidRPr="007E3EF1" w:rsidRDefault="00A90E13" w:rsidP="00BE23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A90E13" w:rsidRPr="007E3EF1" w:rsidTr="00BE233B">
        <w:trPr>
          <w:trHeight w:val="1159"/>
        </w:trPr>
        <w:tc>
          <w:tcPr>
            <w:tcW w:w="450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A90E13" w:rsidRPr="007E3EF1" w:rsidRDefault="00A90E13" w:rsidP="00BE23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D515E8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</w:t>
            </w:r>
            <w:r w:rsidR="00B706C8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</w:t>
            </w:r>
            <w:r w:rsidR="000860A3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28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.0</w:t>
            </w:r>
            <w:r w:rsidR="00D515E8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.2023г. </w:t>
            </w: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12:00</w:t>
            </w:r>
            <w:r w:rsidR="00B706C8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ч.</w:t>
            </w:r>
          </w:p>
          <w:p w:rsidR="00A90E13" w:rsidRPr="007E3EF1" w:rsidRDefault="00A90E13" w:rsidP="00BE23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A90E13" w:rsidRPr="007E3EF1" w:rsidRDefault="00A90E13" w:rsidP="00BE23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A90E13" w:rsidRPr="003D577B" w:rsidRDefault="00A90E13" w:rsidP="00BE233B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B4595A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тел</w:t>
            </w: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: 8(846-56) 46-1-46</w:t>
            </w:r>
            <w:r w:rsidRPr="007E3EF1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  <w:lang w:val="en-US"/>
              </w:rPr>
              <w:t xml:space="preserve"> </w:t>
            </w:r>
            <w:r w:rsidRPr="007E3E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E-mail:</w:t>
            </w:r>
            <w:r w:rsidRPr="007E3EF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7E3EF1">
              <w:rPr>
                <w:i/>
                <w:iCs/>
                <w:sz w:val="20"/>
                <w:szCs w:val="20"/>
                <w:highlight w:val="lightGray"/>
                <w:lang w:val="en-US"/>
              </w:rPr>
              <w:t>n-mansurkino@mail.ru</w:t>
            </w:r>
          </w:p>
        </w:tc>
        <w:tc>
          <w:tcPr>
            <w:tcW w:w="3645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A90E13" w:rsidRPr="007E3EF1" w:rsidRDefault="00A90E13" w:rsidP="00BE23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 xml:space="preserve">           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A90E13" w:rsidRPr="007E3EF1" w:rsidRDefault="00A90E13" w:rsidP="00BE23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7E3E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120B4" w:rsidRDefault="009120B4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33971" w:rsidRDefault="00033971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33971" w:rsidRDefault="00033971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D3F4D" w:rsidRPr="000D3F4D" w:rsidRDefault="000D3F4D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D3F4D" w:rsidRPr="000D3F4D" w:rsidRDefault="000D3F4D" w:rsidP="000D3F4D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D3F4D" w:rsidRPr="000D3F4D" w:rsidRDefault="000D3F4D" w:rsidP="006135D1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DD2BA8" w:rsidRPr="00DD2BA8" w:rsidRDefault="00DD2BA8" w:rsidP="00DD2BA8">
      <w:pPr>
        <w:pStyle w:val="ac"/>
        <w:shd w:val="clear" w:color="auto" w:fill="FFFFFF"/>
        <w:spacing w:before="0" w:beforeAutospacing="0" w:after="0" w:afterAutospacing="0"/>
        <w:jc w:val="both"/>
        <w:rPr>
          <w:sz w:val="20"/>
          <w:szCs w:val="20"/>
          <w:shd w:val="clear" w:color="auto" w:fill="FFFFFF"/>
        </w:rPr>
      </w:pPr>
    </w:p>
    <w:p w:rsidR="00DD2BA8" w:rsidRPr="00DD2BA8" w:rsidRDefault="00DD2BA8" w:rsidP="00DD2BA8">
      <w:pPr>
        <w:rPr>
          <w:rFonts w:ascii="Times New Roman" w:hAnsi="Times New Roman" w:cs="Times New Roman"/>
          <w:sz w:val="20"/>
          <w:szCs w:val="20"/>
        </w:rPr>
      </w:pPr>
    </w:p>
    <w:p w:rsidR="00250001" w:rsidRPr="00DD2BA8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Pr="00DD2BA8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250001" w:rsidRPr="00250001" w:rsidRDefault="0025000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5C18F5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193232" w:rsidRPr="00FB7CC0" w:rsidRDefault="00193232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5C18F5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B7CC0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val="de-DE" w:eastAsia="ru-RU"/>
        </w:rPr>
      </w:pPr>
    </w:p>
    <w:p w:rsidR="005436DB" w:rsidRPr="00F20E9E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val="de-DE" w:eastAsia="ru-RU"/>
        </w:rPr>
      </w:pPr>
    </w:p>
    <w:p w:rsidR="005436DB" w:rsidRPr="00F20E9E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val="de-DE" w:eastAsia="ru-RU"/>
        </w:rPr>
      </w:pPr>
    </w:p>
    <w:p w:rsidR="005436DB" w:rsidRPr="00F20E9E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val="de-DE" w:eastAsia="ru-RU"/>
        </w:rPr>
      </w:pPr>
    </w:p>
    <w:p w:rsidR="005436DB" w:rsidRPr="00F20E9E" w:rsidRDefault="005436DB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val="de-DE" w:eastAsia="ru-RU"/>
        </w:rPr>
      </w:pPr>
    </w:p>
    <w:p w:rsidR="005436DB" w:rsidRDefault="005436DB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50001" w:rsidRPr="00F5767B" w:rsidRDefault="00250001" w:rsidP="005C18F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75520" w:rsidRPr="000469ED" w:rsidRDefault="00875520" w:rsidP="00875520">
      <w:pPr>
        <w:autoSpaceDE w:val="0"/>
        <w:autoSpaceDN w:val="0"/>
        <w:adjustRightInd w:val="0"/>
        <w:spacing w:before="20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80"/>
          <w:sz w:val="20"/>
          <w:szCs w:val="20"/>
          <w:lang w:eastAsia="ru-RU"/>
        </w:rPr>
      </w:pPr>
      <w:r w:rsidRPr="000469ED">
        <w:rPr>
          <w:rFonts w:ascii="Times New Roman" w:eastAsia="Times New Roman" w:hAnsi="Times New Roman" w:cs="Times New Roman"/>
          <w:bCs/>
          <w:color w:val="000080"/>
          <w:sz w:val="20"/>
          <w:szCs w:val="20"/>
          <w:lang w:eastAsia="ru-RU"/>
        </w:rPr>
        <w:t>.</w:t>
      </w:r>
    </w:p>
    <w:p w:rsidR="00B1500F" w:rsidRPr="000469ED" w:rsidRDefault="00B1500F" w:rsidP="00875520">
      <w:pPr>
        <w:autoSpaceDE w:val="0"/>
        <w:autoSpaceDN w:val="0"/>
        <w:adjustRightInd w:val="0"/>
        <w:spacing w:before="20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80"/>
          <w:sz w:val="20"/>
          <w:szCs w:val="20"/>
          <w:lang w:eastAsia="ru-RU"/>
        </w:rPr>
      </w:pPr>
    </w:p>
    <w:p w:rsidR="00F51B51" w:rsidRPr="000469ED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0469ED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753"/>
        <w:gridCol w:w="8170"/>
      </w:tblGrid>
      <w:tr w:rsidR="00875520" w:rsidRPr="00875520" w:rsidTr="00B6481C">
        <w:trPr>
          <w:trHeight w:val="337"/>
        </w:trPr>
        <w:tc>
          <w:tcPr>
            <w:tcW w:w="1753" w:type="dxa"/>
            <w:shd w:val="clear" w:color="auto" w:fill="auto"/>
          </w:tcPr>
          <w:p w:rsidR="00875520" w:rsidRPr="00875520" w:rsidRDefault="00875520" w:rsidP="0087552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color w:val="4366AA"/>
                <w:kern w:val="36"/>
                <w:sz w:val="18"/>
                <w:szCs w:val="18"/>
                <w:lang w:eastAsia="ru-RU"/>
              </w:rPr>
            </w:pPr>
          </w:p>
        </w:tc>
        <w:tc>
          <w:tcPr>
            <w:tcW w:w="8170" w:type="dxa"/>
            <w:shd w:val="clear" w:color="auto" w:fill="auto"/>
          </w:tcPr>
          <w:p w:rsidR="00875520" w:rsidRPr="00875520" w:rsidRDefault="00875520" w:rsidP="00875520">
            <w:pPr>
              <w:shd w:val="clear" w:color="auto" w:fill="FFFFFF"/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color w:val="4366AA"/>
                <w:kern w:val="36"/>
                <w:sz w:val="24"/>
                <w:szCs w:val="24"/>
                <w:lang w:eastAsia="ru-RU"/>
              </w:rPr>
            </w:pPr>
            <w:r w:rsidRPr="00875520">
              <w:rPr>
                <w:rFonts w:ascii="Times New Roman" w:eastAsia="Times New Roman" w:hAnsi="Times New Roman" w:cs="Times New Roman"/>
                <w:b/>
                <w:color w:val="333399"/>
                <w:kern w:val="36"/>
                <w:sz w:val="26"/>
                <w:szCs w:val="26"/>
                <w:lang w:eastAsia="ru-RU"/>
              </w:rPr>
              <w:t xml:space="preserve">                    </w:t>
            </w:r>
          </w:p>
        </w:tc>
      </w:tr>
    </w:tbl>
    <w:p w:rsidR="00B1500F" w:rsidRDefault="00875520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  <w:r w:rsidRPr="00875520"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  <w:t xml:space="preserve">                 </w:t>
      </w: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B1500F" w:rsidRDefault="00B1500F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</w:p>
    <w:p w:rsidR="00875520" w:rsidRPr="00875520" w:rsidRDefault="00875520" w:rsidP="00875520">
      <w:pPr>
        <w:shd w:val="clear" w:color="auto" w:fill="FFFFFF"/>
        <w:spacing w:after="0" w:line="240" w:lineRule="auto"/>
        <w:ind w:left="-1077" w:firstLine="1077"/>
        <w:outlineLvl w:val="0"/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</w:pPr>
      <w:r w:rsidRPr="00875520">
        <w:rPr>
          <w:rFonts w:ascii="Times New Roman" w:eastAsia="Times New Roman" w:hAnsi="Times New Roman" w:cs="Times New Roman"/>
          <w:b/>
          <w:color w:val="333399"/>
          <w:kern w:val="36"/>
          <w:sz w:val="18"/>
          <w:szCs w:val="18"/>
          <w:lang w:eastAsia="ru-RU"/>
        </w:rPr>
        <w:t xml:space="preserve">                                                      </w:t>
      </w:r>
    </w:p>
    <w:p w:rsidR="001E029D" w:rsidRPr="001E029D" w:rsidRDefault="001E029D" w:rsidP="001E02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3366"/>
          <w:sz w:val="20"/>
          <w:szCs w:val="20"/>
          <w:lang w:eastAsia="ru-RU"/>
        </w:rPr>
      </w:pPr>
    </w:p>
    <w:p w:rsidR="001E029D" w:rsidRPr="001E029D" w:rsidRDefault="001E029D" w:rsidP="001E029D">
      <w:pPr>
        <w:spacing w:after="288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</w:p>
    <w:p w:rsidR="001E029D" w:rsidRPr="001E029D" w:rsidRDefault="001E029D" w:rsidP="001E029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029D" w:rsidRPr="001E029D" w:rsidRDefault="001E029D" w:rsidP="001E029D">
      <w:pPr>
        <w:spacing w:after="288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</w:p>
    <w:p w:rsidR="00875520" w:rsidRPr="00EB51E7" w:rsidRDefault="00875520" w:rsidP="00875520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75520" w:rsidRPr="00EB51E7" w:rsidRDefault="00875520" w:rsidP="00875520">
      <w:pPr>
        <w:spacing w:after="160" w:line="259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:rsidR="00875520" w:rsidRPr="00EB51E7" w:rsidRDefault="00875520" w:rsidP="00875520">
      <w:pPr>
        <w:spacing w:after="160" w:line="259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:rsidR="00875520" w:rsidRPr="00EB51E7" w:rsidRDefault="00875520" w:rsidP="00875520">
      <w:pPr>
        <w:spacing w:after="160" w:line="259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  <w:r w:rsidRPr="00EB51E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875520" w:rsidRPr="00EB51E7" w:rsidRDefault="00875520" w:rsidP="00875520">
      <w:pPr>
        <w:spacing w:after="16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75520" w:rsidRPr="00EB51E7" w:rsidRDefault="00875520" w:rsidP="0087552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4E4138" w:rsidRPr="00EB51E7" w:rsidRDefault="004E4138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4E4138" w:rsidRPr="00EB51E7" w:rsidRDefault="004E4138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F51B51" w:rsidRPr="00EB51E7" w:rsidRDefault="00F51B5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4E4138" w:rsidRPr="00EB51E7" w:rsidRDefault="004E4138" w:rsidP="00D113C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30DC" w:rsidRPr="00EB51E7" w:rsidRDefault="001630DC" w:rsidP="001630D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4D574E" w:rsidRPr="00EB51E7" w:rsidRDefault="004D574E" w:rsidP="004D574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13CC" w:rsidRPr="00EB51E7" w:rsidRDefault="00D113CC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24ED" w:rsidRPr="00EB51E7" w:rsidRDefault="00CC24ED" w:rsidP="004D57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Pr="00881A55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4D574E" w:rsidRPr="00881A55" w:rsidSect="00A70FBD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3F3A15" w:rsidRPr="00881A55" w:rsidRDefault="003F3A15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3F3A15" w:rsidRPr="00881A55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D574E" w:rsidRDefault="004D574E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4D574E" w:rsidRDefault="004D574E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881A55" w:rsidRDefault="00881A55" w:rsidP="007E3EF1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881A55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50443" w:rsidRDefault="00850443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850443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407" w:rsidRPr="00F8673F" w:rsidRDefault="00C74407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05404" w:rsidRPr="00F8673F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05404" w:rsidRPr="00F8673F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F8673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AB1941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4A049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4A049F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F" w:rsidRPr="00687BD2" w:rsidRDefault="004A049F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6919" w:rsidRPr="00687BD2" w:rsidRDefault="00C26919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5404" w:rsidRPr="00687BD2" w:rsidRDefault="00005404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C6571" w:rsidRPr="00687BD2" w:rsidRDefault="00EC6571" w:rsidP="00C425A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E3619" w:rsidRPr="00025455" w:rsidRDefault="00EE3619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EE3619" w:rsidRPr="00025455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876249" w:rsidRPr="00025455" w:rsidRDefault="00876249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  <w:sectPr w:rsidR="00876249" w:rsidRPr="00025455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A049F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7E4AE9" w:rsidRDefault="007E4AE9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E4AE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25455" w:rsidRDefault="00025455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049F" w:rsidRDefault="004A049F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A049F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E3619" w:rsidRDefault="00EE3619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E56" w:rsidRDefault="007B4E56" w:rsidP="00E313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E3619" w:rsidRPr="00442E90" w:rsidRDefault="00EE361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4579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03321" w:rsidRDefault="00F0332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Pr="00BC504E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Pr="000B1D8A" w:rsidRDefault="00214D88" w:rsidP="00214D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Default="00214D8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B1D8A" w:rsidRDefault="000B1D8A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6314B" w:rsidRDefault="00B6314B" w:rsidP="00B6314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7554CD" w:rsidRDefault="007554CD" w:rsidP="006044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Black" w:eastAsia="Calibri" w:hAnsi="Arial Black" w:cs="Arial Black"/>
          <w:b/>
          <w:bCs/>
          <w:sz w:val="20"/>
          <w:szCs w:val="20"/>
        </w:rPr>
        <w:sectPr w:rsidR="007554CD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B1D8A" w:rsidRDefault="000B1D8A" w:rsidP="00604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0B1D8A" w:rsidSect="00A70FBD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32E66" w:rsidRDefault="00A32E6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77165" w:rsidRDefault="0037716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377165" w:rsidSect="00A70FBD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A06945" w:rsidSect="00A70FBD">
          <w:type w:val="continuous"/>
          <w:pgSz w:w="11906" w:h="16838"/>
          <w:pgMar w:top="851" w:right="991" w:bottom="568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Pr="006551C6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B19A1" w:rsidRPr="006551C6" w:rsidRDefault="00AB19A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6551C6" w:rsidRDefault="006551C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sectPr w:rsidR="006551C6" w:rsidSect="00A70FBD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574DDC" w:rsidRDefault="00574DDC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4DDC" w:rsidSect="00A70FBD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A70FBD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A70FBD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A70FBD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A70FBD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A70FBD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A70FBD">
          <w:headerReference w:type="even" r:id="rId20"/>
          <w:headerReference w:type="default" r:id="rId21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A70FBD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A70FBD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A70FBD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A70FBD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A70FBD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A70FBD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A70FBD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A70FBD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A70FBD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A70FBD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A70FBD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A70FBD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A70FBD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448" w:rsidRDefault="00B90448" w:rsidP="00977CBF">
      <w:pPr>
        <w:spacing w:after="0" w:line="240" w:lineRule="auto"/>
      </w:pPr>
      <w:r>
        <w:separator/>
      </w:r>
    </w:p>
  </w:endnote>
  <w:endnote w:type="continuationSeparator" w:id="0">
    <w:p w:rsidR="00B90448" w:rsidRDefault="00B90448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7D" w:rsidRDefault="00970B7D"/>
  <w:p w:rsidR="00970B7D" w:rsidRDefault="00970B7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7D" w:rsidRDefault="00970B7D">
    <w:pPr>
      <w:pStyle w:val="ae"/>
    </w:pPr>
  </w:p>
  <w:p w:rsidR="00970B7D" w:rsidRDefault="00970B7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7D" w:rsidRDefault="00970B7D"/>
  <w:p w:rsidR="00970B7D" w:rsidRDefault="00970B7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448" w:rsidRDefault="00B90448" w:rsidP="00977CBF">
      <w:pPr>
        <w:spacing w:after="0" w:line="240" w:lineRule="auto"/>
      </w:pPr>
      <w:r>
        <w:separator/>
      </w:r>
    </w:p>
  </w:footnote>
  <w:footnote w:type="continuationSeparator" w:id="0">
    <w:p w:rsidR="00B90448" w:rsidRDefault="00B90448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7D" w:rsidRDefault="00970B7D">
    <w:pPr>
      <w:pStyle w:val="a9"/>
    </w:pPr>
  </w:p>
  <w:p w:rsidR="00970B7D" w:rsidRDefault="00970B7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7D" w:rsidRDefault="00970B7D"/>
  <w:p w:rsidR="00970B7D" w:rsidRDefault="00970B7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7D" w:rsidRDefault="00970B7D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970B7D" w:rsidRDefault="00970B7D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7D" w:rsidRDefault="00970B7D" w:rsidP="00CB0101">
    <w:pPr>
      <w:pStyle w:val="a9"/>
      <w:framePr w:wrap="around" w:vAnchor="text" w:hAnchor="margin" w:xAlign="center" w:y="1"/>
      <w:rPr>
        <w:rStyle w:val="af6"/>
      </w:rPr>
    </w:pPr>
  </w:p>
  <w:p w:rsidR="00970B7D" w:rsidRDefault="00970B7D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2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3">
    <w:nsid w:val="07A32F81"/>
    <w:multiLevelType w:val="hybridMultilevel"/>
    <w:tmpl w:val="01743CEE"/>
    <w:lvl w:ilvl="0" w:tplc="91C24BB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592EA7"/>
    <w:multiLevelType w:val="hybridMultilevel"/>
    <w:tmpl w:val="3ACACD0E"/>
    <w:lvl w:ilvl="0" w:tplc="D64E0A36">
      <w:start w:val="12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4DB72159"/>
    <w:multiLevelType w:val="hybridMultilevel"/>
    <w:tmpl w:val="33906A3E"/>
    <w:lvl w:ilvl="0" w:tplc="4536AF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ECB7C82"/>
    <w:multiLevelType w:val="hybridMultilevel"/>
    <w:tmpl w:val="A9C42DFE"/>
    <w:lvl w:ilvl="0" w:tplc="9A4A8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AAA5BE2">
      <w:numFmt w:val="none"/>
      <w:lvlText w:val=""/>
      <w:lvlJc w:val="left"/>
      <w:pPr>
        <w:tabs>
          <w:tab w:val="num" w:pos="360"/>
        </w:tabs>
      </w:pPr>
    </w:lvl>
    <w:lvl w:ilvl="2" w:tplc="4C00F870">
      <w:numFmt w:val="none"/>
      <w:lvlText w:val=""/>
      <w:lvlJc w:val="left"/>
      <w:pPr>
        <w:tabs>
          <w:tab w:val="num" w:pos="360"/>
        </w:tabs>
      </w:pPr>
    </w:lvl>
    <w:lvl w:ilvl="3" w:tplc="91C0F68A">
      <w:numFmt w:val="none"/>
      <w:lvlText w:val=""/>
      <w:lvlJc w:val="left"/>
      <w:pPr>
        <w:tabs>
          <w:tab w:val="num" w:pos="360"/>
        </w:tabs>
      </w:pPr>
    </w:lvl>
    <w:lvl w:ilvl="4" w:tplc="9C6207A6">
      <w:numFmt w:val="none"/>
      <w:lvlText w:val=""/>
      <w:lvlJc w:val="left"/>
      <w:pPr>
        <w:tabs>
          <w:tab w:val="num" w:pos="360"/>
        </w:tabs>
      </w:pPr>
    </w:lvl>
    <w:lvl w:ilvl="5" w:tplc="CD7CA592">
      <w:numFmt w:val="none"/>
      <w:lvlText w:val=""/>
      <w:lvlJc w:val="left"/>
      <w:pPr>
        <w:tabs>
          <w:tab w:val="num" w:pos="360"/>
        </w:tabs>
      </w:pPr>
    </w:lvl>
    <w:lvl w:ilvl="6" w:tplc="5360E700">
      <w:numFmt w:val="none"/>
      <w:lvlText w:val=""/>
      <w:lvlJc w:val="left"/>
      <w:pPr>
        <w:tabs>
          <w:tab w:val="num" w:pos="360"/>
        </w:tabs>
      </w:pPr>
    </w:lvl>
    <w:lvl w:ilvl="7" w:tplc="A9464E76">
      <w:numFmt w:val="none"/>
      <w:lvlText w:val=""/>
      <w:lvlJc w:val="left"/>
      <w:pPr>
        <w:tabs>
          <w:tab w:val="num" w:pos="360"/>
        </w:tabs>
      </w:pPr>
    </w:lvl>
    <w:lvl w:ilvl="8" w:tplc="5BB6F14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5A715747"/>
    <w:multiLevelType w:val="hybridMultilevel"/>
    <w:tmpl w:val="C1B25400"/>
    <w:lvl w:ilvl="0" w:tplc="FACE5826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</w:lvl>
    <w:lvl w:ilvl="1" w:tplc="2C76F39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0ECE56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502725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13A01D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8B0732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9A1A5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35CFE4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FAC755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612755B0"/>
    <w:multiLevelType w:val="hybridMultilevel"/>
    <w:tmpl w:val="AAAC3324"/>
    <w:lvl w:ilvl="0" w:tplc="316C892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3F21150"/>
    <w:multiLevelType w:val="hybridMultilevel"/>
    <w:tmpl w:val="0D2C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7BE391B"/>
    <w:multiLevelType w:val="multilevel"/>
    <w:tmpl w:val="01B00B02"/>
    <w:lvl w:ilvl="0">
      <w:start w:val="1"/>
      <w:numFmt w:val="decimal"/>
      <w:lvlText w:val="%1."/>
      <w:lvlJc w:val="left"/>
      <w:pPr>
        <w:tabs>
          <w:tab w:val="num" w:pos="284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num w:numId="1">
    <w:abstractNumId w:val="14"/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6"/>
  </w:num>
  <w:num w:numId="6">
    <w:abstractNumId w:val="12"/>
  </w:num>
  <w:num w:numId="7">
    <w:abstractNumId w:val="8"/>
  </w:num>
  <w:num w:numId="8">
    <w:abstractNumId w:val="10"/>
  </w:num>
  <w:num w:numId="9">
    <w:abstractNumId w:val="7"/>
  </w:num>
  <w:num w:numId="10">
    <w:abstractNumId w:val="4"/>
  </w:num>
  <w:num w:numId="11">
    <w:abstractNumId w:val="13"/>
  </w:num>
  <w:num w:numId="12">
    <w:abstractNumId w:val="5"/>
  </w:num>
  <w:num w:numId="13">
    <w:abstractNumId w:val="3"/>
  </w:num>
  <w:num w:numId="14">
    <w:abstractNumId w:val="0"/>
  </w:num>
  <w:num w:numId="15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0ED6"/>
    <w:rsid w:val="00002EC2"/>
    <w:rsid w:val="00003842"/>
    <w:rsid w:val="00005404"/>
    <w:rsid w:val="000068C5"/>
    <w:rsid w:val="0000700A"/>
    <w:rsid w:val="00007ECF"/>
    <w:rsid w:val="00012227"/>
    <w:rsid w:val="000124BC"/>
    <w:rsid w:val="00012DAB"/>
    <w:rsid w:val="0001342B"/>
    <w:rsid w:val="00013B61"/>
    <w:rsid w:val="00013D8D"/>
    <w:rsid w:val="00015121"/>
    <w:rsid w:val="00015C84"/>
    <w:rsid w:val="00016099"/>
    <w:rsid w:val="000165CF"/>
    <w:rsid w:val="0001703C"/>
    <w:rsid w:val="0002091E"/>
    <w:rsid w:val="000220F1"/>
    <w:rsid w:val="000247A5"/>
    <w:rsid w:val="00025455"/>
    <w:rsid w:val="00025F43"/>
    <w:rsid w:val="00026105"/>
    <w:rsid w:val="000273B1"/>
    <w:rsid w:val="0003043D"/>
    <w:rsid w:val="00031CA4"/>
    <w:rsid w:val="00031F95"/>
    <w:rsid w:val="0003275D"/>
    <w:rsid w:val="00032DEB"/>
    <w:rsid w:val="00032F57"/>
    <w:rsid w:val="00033971"/>
    <w:rsid w:val="00034C58"/>
    <w:rsid w:val="00034E11"/>
    <w:rsid w:val="000414CC"/>
    <w:rsid w:val="00043576"/>
    <w:rsid w:val="00043C27"/>
    <w:rsid w:val="00044198"/>
    <w:rsid w:val="0004446C"/>
    <w:rsid w:val="00045C57"/>
    <w:rsid w:val="000469ED"/>
    <w:rsid w:val="000470C0"/>
    <w:rsid w:val="00047551"/>
    <w:rsid w:val="00047CEA"/>
    <w:rsid w:val="00050CFF"/>
    <w:rsid w:val="00052060"/>
    <w:rsid w:val="00056B79"/>
    <w:rsid w:val="00056CAE"/>
    <w:rsid w:val="00057D07"/>
    <w:rsid w:val="000604FC"/>
    <w:rsid w:val="0006246D"/>
    <w:rsid w:val="00062C90"/>
    <w:rsid w:val="00064893"/>
    <w:rsid w:val="0006571B"/>
    <w:rsid w:val="00070925"/>
    <w:rsid w:val="00070C76"/>
    <w:rsid w:val="00071E96"/>
    <w:rsid w:val="000736A9"/>
    <w:rsid w:val="00074CEF"/>
    <w:rsid w:val="00075477"/>
    <w:rsid w:val="000754C8"/>
    <w:rsid w:val="00075873"/>
    <w:rsid w:val="00081882"/>
    <w:rsid w:val="00082533"/>
    <w:rsid w:val="00082552"/>
    <w:rsid w:val="00082D8D"/>
    <w:rsid w:val="000848BF"/>
    <w:rsid w:val="000860A3"/>
    <w:rsid w:val="00087EA1"/>
    <w:rsid w:val="00092C11"/>
    <w:rsid w:val="00094601"/>
    <w:rsid w:val="0009529D"/>
    <w:rsid w:val="00095825"/>
    <w:rsid w:val="00095FAB"/>
    <w:rsid w:val="000968A6"/>
    <w:rsid w:val="00096B12"/>
    <w:rsid w:val="00097F12"/>
    <w:rsid w:val="000A030C"/>
    <w:rsid w:val="000A0E39"/>
    <w:rsid w:val="000A36AB"/>
    <w:rsid w:val="000A3A40"/>
    <w:rsid w:val="000A5B4C"/>
    <w:rsid w:val="000A7A4A"/>
    <w:rsid w:val="000B0590"/>
    <w:rsid w:val="000B146E"/>
    <w:rsid w:val="000B17D3"/>
    <w:rsid w:val="000B1D8A"/>
    <w:rsid w:val="000B2ED3"/>
    <w:rsid w:val="000B368F"/>
    <w:rsid w:val="000B3966"/>
    <w:rsid w:val="000B5A93"/>
    <w:rsid w:val="000B70A5"/>
    <w:rsid w:val="000B72D2"/>
    <w:rsid w:val="000C016B"/>
    <w:rsid w:val="000C096F"/>
    <w:rsid w:val="000C19B5"/>
    <w:rsid w:val="000C1C3F"/>
    <w:rsid w:val="000C473D"/>
    <w:rsid w:val="000C7239"/>
    <w:rsid w:val="000C7269"/>
    <w:rsid w:val="000C7314"/>
    <w:rsid w:val="000C7D52"/>
    <w:rsid w:val="000D0690"/>
    <w:rsid w:val="000D08B4"/>
    <w:rsid w:val="000D2E92"/>
    <w:rsid w:val="000D3F4D"/>
    <w:rsid w:val="000D50D3"/>
    <w:rsid w:val="000D56F8"/>
    <w:rsid w:val="000D57BA"/>
    <w:rsid w:val="000D688C"/>
    <w:rsid w:val="000D6AE4"/>
    <w:rsid w:val="000D6F8C"/>
    <w:rsid w:val="000D77BA"/>
    <w:rsid w:val="000D7895"/>
    <w:rsid w:val="000E15B6"/>
    <w:rsid w:val="000E19D2"/>
    <w:rsid w:val="000E1D00"/>
    <w:rsid w:val="000E56C2"/>
    <w:rsid w:val="000F0689"/>
    <w:rsid w:val="000F0E65"/>
    <w:rsid w:val="000F43FA"/>
    <w:rsid w:val="000F513C"/>
    <w:rsid w:val="00102CA1"/>
    <w:rsid w:val="00103A51"/>
    <w:rsid w:val="00110ADC"/>
    <w:rsid w:val="001122B8"/>
    <w:rsid w:val="00113CAB"/>
    <w:rsid w:val="00115163"/>
    <w:rsid w:val="0012025D"/>
    <w:rsid w:val="00120300"/>
    <w:rsid w:val="00133FE1"/>
    <w:rsid w:val="001369B1"/>
    <w:rsid w:val="00140287"/>
    <w:rsid w:val="00145303"/>
    <w:rsid w:val="0014533E"/>
    <w:rsid w:val="00146662"/>
    <w:rsid w:val="00151396"/>
    <w:rsid w:val="00153864"/>
    <w:rsid w:val="00153ED0"/>
    <w:rsid w:val="00154785"/>
    <w:rsid w:val="001559B7"/>
    <w:rsid w:val="00155A11"/>
    <w:rsid w:val="00156A22"/>
    <w:rsid w:val="00156D75"/>
    <w:rsid w:val="00160660"/>
    <w:rsid w:val="001619B0"/>
    <w:rsid w:val="001630DC"/>
    <w:rsid w:val="001631B4"/>
    <w:rsid w:val="00164E90"/>
    <w:rsid w:val="001650F9"/>
    <w:rsid w:val="001668C3"/>
    <w:rsid w:val="00166FB3"/>
    <w:rsid w:val="00170C18"/>
    <w:rsid w:val="00172903"/>
    <w:rsid w:val="001737E1"/>
    <w:rsid w:val="001740FC"/>
    <w:rsid w:val="00175A0D"/>
    <w:rsid w:val="00175A21"/>
    <w:rsid w:val="00175B92"/>
    <w:rsid w:val="00177F43"/>
    <w:rsid w:val="00180598"/>
    <w:rsid w:val="001814A0"/>
    <w:rsid w:val="00181F1B"/>
    <w:rsid w:val="0018561F"/>
    <w:rsid w:val="00185689"/>
    <w:rsid w:val="00186117"/>
    <w:rsid w:val="00186B45"/>
    <w:rsid w:val="00187F1D"/>
    <w:rsid w:val="00190399"/>
    <w:rsid w:val="00190CFC"/>
    <w:rsid w:val="00190D69"/>
    <w:rsid w:val="00191192"/>
    <w:rsid w:val="00191C11"/>
    <w:rsid w:val="00191E31"/>
    <w:rsid w:val="00192920"/>
    <w:rsid w:val="00192C60"/>
    <w:rsid w:val="00192CE5"/>
    <w:rsid w:val="00193232"/>
    <w:rsid w:val="001932C7"/>
    <w:rsid w:val="00197A04"/>
    <w:rsid w:val="001A2274"/>
    <w:rsid w:val="001A403F"/>
    <w:rsid w:val="001A4A9E"/>
    <w:rsid w:val="001A568F"/>
    <w:rsid w:val="001A59AB"/>
    <w:rsid w:val="001A6129"/>
    <w:rsid w:val="001A620B"/>
    <w:rsid w:val="001A7BDA"/>
    <w:rsid w:val="001A7BEF"/>
    <w:rsid w:val="001B45A5"/>
    <w:rsid w:val="001B778D"/>
    <w:rsid w:val="001C203E"/>
    <w:rsid w:val="001C2BED"/>
    <w:rsid w:val="001C3350"/>
    <w:rsid w:val="001C3FA6"/>
    <w:rsid w:val="001C4704"/>
    <w:rsid w:val="001C4B93"/>
    <w:rsid w:val="001C56E6"/>
    <w:rsid w:val="001C65D8"/>
    <w:rsid w:val="001C6F6D"/>
    <w:rsid w:val="001D096C"/>
    <w:rsid w:val="001D0CB9"/>
    <w:rsid w:val="001D5677"/>
    <w:rsid w:val="001D637C"/>
    <w:rsid w:val="001E0117"/>
    <w:rsid w:val="001E029D"/>
    <w:rsid w:val="001E2801"/>
    <w:rsid w:val="001E3E27"/>
    <w:rsid w:val="001E6E59"/>
    <w:rsid w:val="001E71BC"/>
    <w:rsid w:val="001F0AFC"/>
    <w:rsid w:val="001F116B"/>
    <w:rsid w:val="001F154C"/>
    <w:rsid w:val="001F329F"/>
    <w:rsid w:val="001F48B3"/>
    <w:rsid w:val="001F7307"/>
    <w:rsid w:val="001F74EF"/>
    <w:rsid w:val="001F7A17"/>
    <w:rsid w:val="002010A2"/>
    <w:rsid w:val="00201470"/>
    <w:rsid w:val="00203352"/>
    <w:rsid w:val="00203A9E"/>
    <w:rsid w:val="00205778"/>
    <w:rsid w:val="00205EB4"/>
    <w:rsid w:val="00210FAE"/>
    <w:rsid w:val="00214D88"/>
    <w:rsid w:val="00215AAD"/>
    <w:rsid w:val="002168CD"/>
    <w:rsid w:val="00220337"/>
    <w:rsid w:val="00221D31"/>
    <w:rsid w:val="00221E4B"/>
    <w:rsid w:val="002225DE"/>
    <w:rsid w:val="00224974"/>
    <w:rsid w:val="002256F3"/>
    <w:rsid w:val="00225C31"/>
    <w:rsid w:val="002319C1"/>
    <w:rsid w:val="00232D88"/>
    <w:rsid w:val="0023330E"/>
    <w:rsid w:val="002337DE"/>
    <w:rsid w:val="00233F66"/>
    <w:rsid w:val="00234F6E"/>
    <w:rsid w:val="0023531A"/>
    <w:rsid w:val="00235AEA"/>
    <w:rsid w:val="00237159"/>
    <w:rsid w:val="00240367"/>
    <w:rsid w:val="00241F24"/>
    <w:rsid w:val="00243148"/>
    <w:rsid w:val="00243BB3"/>
    <w:rsid w:val="00244D52"/>
    <w:rsid w:val="00246461"/>
    <w:rsid w:val="00250001"/>
    <w:rsid w:val="002501C8"/>
    <w:rsid w:val="002506BC"/>
    <w:rsid w:val="00252185"/>
    <w:rsid w:val="00254B3D"/>
    <w:rsid w:val="00256542"/>
    <w:rsid w:val="002571BC"/>
    <w:rsid w:val="002574EC"/>
    <w:rsid w:val="00257AF9"/>
    <w:rsid w:val="002607B8"/>
    <w:rsid w:val="002652EE"/>
    <w:rsid w:val="00265AE7"/>
    <w:rsid w:val="0027044C"/>
    <w:rsid w:val="00270BC6"/>
    <w:rsid w:val="00273DCF"/>
    <w:rsid w:val="002802FD"/>
    <w:rsid w:val="002822DA"/>
    <w:rsid w:val="00282D3F"/>
    <w:rsid w:val="00283A9F"/>
    <w:rsid w:val="00287B66"/>
    <w:rsid w:val="00292675"/>
    <w:rsid w:val="00293328"/>
    <w:rsid w:val="00294444"/>
    <w:rsid w:val="00294896"/>
    <w:rsid w:val="002952DA"/>
    <w:rsid w:val="00296CA4"/>
    <w:rsid w:val="002979B8"/>
    <w:rsid w:val="00297D3F"/>
    <w:rsid w:val="002A2703"/>
    <w:rsid w:val="002A35AE"/>
    <w:rsid w:val="002A3996"/>
    <w:rsid w:val="002A41F1"/>
    <w:rsid w:val="002A4B02"/>
    <w:rsid w:val="002A5A3C"/>
    <w:rsid w:val="002A60BD"/>
    <w:rsid w:val="002A623E"/>
    <w:rsid w:val="002A7AEE"/>
    <w:rsid w:val="002B17A4"/>
    <w:rsid w:val="002B2B81"/>
    <w:rsid w:val="002B2D51"/>
    <w:rsid w:val="002B59E7"/>
    <w:rsid w:val="002C0F3D"/>
    <w:rsid w:val="002C26AB"/>
    <w:rsid w:val="002C2712"/>
    <w:rsid w:val="002C4C2C"/>
    <w:rsid w:val="002C61BB"/>
    <w:rsid w:val="002D134E"/>
    <w:rsid w:val="002D590C"/>
    <w:rsid w:val="002D7ED0"/>
    <w:rsid w:val="002E1AD8"/>
    <w:rsid w:val="002E2C6F"/>
    <w:rsid w:val="002E6BBE"/>
    <w:rsid w:val="002E7490"/>
    <w:rsid w:val="002E7AB8"/>
    <w:rsid w:val="002F4733"/>
    <w:rsid w:val="002F6591"/>
    <w:rsid w:val="002F6DF1"/>
    <w:rsid w:val="002F7434"/>
    <w:rsid w:val="002F7E7C"/>
    <w:rsid w:val="00300367"/>
    <w:rsid w:val="003008AB"/>
    <w:rsid w:val="003018B2"/>
    <w:rsid w:val="00301AAF"/>
    <w:rsid w:val="003036C1"/>
    <w:rsid w:val="003036EF"/>
    <w:rsid w:val="003045FA"/>
    <w:rsid w:val="003065AC"/>
    <w:rsid w:val="003109E7"/>
    <w:rsid w:val="00310A01"/>
    <w:rsid w:val="003118E7"/>
    <w:rsid w:val="00311A2C"/>
    <w:rsid w:val="00312F69"/>
    <w:rsid w:val="003136AE"/>
    <w:rsid w:val="003141BA"/>
    <w:rsid w:val="00314D75"/>
    <w:rsid w:val="00314FE8"/>
    <w:rsid w:val="00315139"/>
    <w:rsid w:val="0031530A"/>
    <w:rsid w:val="00315DF2"/>
    <w:rsid w:val="003168AE"/>
    <w:rsid w:val="00316DED"/>
    <w:rsid w:val="00317242"/>
    <w:rsid w:val="00326111"/>
    <w:rsid w:val="0032658C"/>
    <w:rsid w:val="00326D82"/>
    <w:rsid w:val="00326E4F"/>
    <w:rsid w:val="00327573"/>
    <w:rsid w:val="0033084F"/>
    <w:rsid w:val="003312E8"/>
    <w:rsid w:val="00331B7B"/>
    <w:rsid w:val="00331C8A"/>
    <w:rsid w:val="00335ED1"/>
    <w:rsid w:val="00337321"/>
    <w:rsid w:val="00341076"/>
    <w:rsid w:val="003437E2"/>
    <w:rsid w:val="00343E41"/>
    <w:rsid w:val="003449FB"/>
    <w:rsid w:val="003451CA"/>
    <w:rsid w:val="003468FB"/>
    <w:rsid w:val="0034735A"/>
    <w:rsid w:val="0035193F"/>
    <w:rsid w:val="00352F62"/>
    <w:rsid w:val="00354E32"/>
    <w:rsid w:val="00355A44"/>
    <w:rsid w:val="00356672"/>
    <w:rsid w:val="00357E7B"/>
    <w:rsid w:val="003616FA"/>
    <w:rsid w:val="0036511E"/>
    <w:rsid w:val="0036522D"/>
    <w:rsid w:val="003667FF"/>
    <w:rsid w:val="0036721A"/>
    <w:rsid w:val="0037072A"/>
    <w:rsid w:val="00370906"/>
    <w:rsid w:val="00373001"/>
    <w:rsid w:val="00377165"/>
    <w:rsid w:val="0037732B"/>
    <w:rsid w:val="00377618"/>
    <w:rsid w:val="00382E1E"/>
    <w:rsid w:val="00383582"/>
    <w:rsid w:val="00384C06"/>
    <w:rsid w:val="00385CEC"/>
    <w:rsid w:val="0039013E"/>
    <w:rsid w:val="003916CF"/>
    <w:rsid w:val="003956AE"/>
    <w:rsid w:val="003959D7"/>
    <w:rsid w:val="00395FB5"/>
    <w:rsid w:val="00396D57"/>
    <w:rsid w:val="003979E0"/>
    <w:rsid w:val="00397C29"/>
    <w:rsid w:val="003A15DF"/>
    <w:rsid w:val="003A2FB5"/>
    <w:rsid w:val="003A2FE6"/>
    <w:rsid w:val="003A3876"/>
    <w:rsid w:val="003A3A16"/>
    <w:rsid w:val="003A5DCF"/>
    <w:rsid w:val="003A5EA8"/>
    <w:rsid w:val="003A7B73"/>
    <w:rsid w:val="003A7CDC"/>
    <w:rsid w:val="003B0B08"/>
    <w:rsid w:val="003B1972"/>
    <w:rsid w:val="003B3880"/>
    <w:rsid w:val="003B68F8"/>
    <w:rsid w:val="003C7618"/>
    <w:rsid w:val="003C7A8F"/>
    <w:rsid w:val="003D2C7D"/>
    <w:rsid w:val="003D7604"/>
    <w:rsid w:val="003E2A2A"/>
    <w:rsid w:val="003E4FB5"/>
    <w:rsid w:val="003E52AC"/>
    <w:rsid w:val="003E63A9"/>
    <w:rsid w:val="003E65EB"/>
    <w:rsid w:val="003E7A46"/>
    <w:rsid w:val="003F22AC"/>
    <w:rsid w:val="003F2A06"/>
    <w:rsid w:val="003F3A15"/>
    <w:rsid w:val="003F3D20"/>
    <w:rsid w:val="003F79ED"/>
    <w:rsid w:val="004032B9"/>
    <w:rsid w:val="00404265"/>
    <w:rsid w:val="0040504D"/>
    <w:rsid w:val="00410073"/>
    <w:rsid w:val="00413693"/>
    <w:rsid w:val="00413F90"/>
    <w:rsid w:val="0041540A"/>
    <w:rsid w:val="00416C85"/>
    <w:rsid w:val="00416CAD"/>
    <w:rsid w:val="00417462"/>
    <w:rsid w:val="0042118D"/>
    <w:rsid w:val="00423776"/>
    <w:rsid w:val="00423E6E"/>
    <w:rsid w:val="004244B4"/>
    <w:rsid w:val="00424AD8"/>
    <w:rsid w:val="004253EF"/>
    <w:rsid w:val="00425423"/>
    <w:rsid w:val="004258C0"/>
    <w:rsid w:val="004259AC"/>
    <w:rsid w:val="004262E4"/>
    <w:rsid w:val="00430428"/>
    <w:rsid w:val="00434890"/>
    <w:rsid w:val="00434C8E"/>
    <w:rsid w:val="004358E5"/>
    <w:rsid w:val="00435A1C"/>
    <w:rsid w:val="00435ACC"/>
    <w:rsid w:val="00435BC8"/>
    <w:rsid w:val="00440012"/>
    <w:rsid w:val="00440F00"/>
    <w:rsid w:val="00441C56"/>
    <w:rsid w:val="00442E90"/>
    <w:rsid w:val="00443AD6"/>
    <w:rsid w:val="00446D0F"/>
    <w:rsid w:val="00450454"/>
    <w:rsid w:val="004512D8"/>
    <w:rsid w:val="004513B2"/>
    <w:rsid w:val="004521B8"/>
    <w:rsid w:val="00453C2B"/>
    <w:rsid w:val="00455198"/>
    <w:rsid w:val="00456D6F"/>
    <w:rsid w:val="00457991"/>
    <w:rsid w:val="00461442"/>
    <w:rsid w:val="004635DD"/>
    <w:rsid w:val="00465871"/>
    <w:rsid w:val="004664E6"/>
    <w:rsid w:val="00470B2E"/>
    <w:rsid w:val="00471551"/>
    <w:rsid w:val="004726C4"/>
    <w:rsid w:val="00474076"/>
    <w:rsid w:val="004740B6"/>
    <w:rsid w:val="00477B9F"/>
    <w:rsid w:val="004806FE"/>
    <w:rsid w:val="00480ED9"/>
    <w:rsid w:val="00481B3C"/>
    <w:rsid w:val="00481FD5"/>
    <w:rsid w:val="00483328"/>
    <w:rsid w:val="0048511A"/>
    <w:rsid w:val="004859A5"/>
    <w:rsid w:val="00487478"/>
    <w:rsid w:val="00490692"/>
    <w:rsid w:val="00491E45"/>
    <w:rsid w:val="00492C64"/>
    <w:rsid w:val="0049612C"/>
    <w:rsid w:val="004965B6"/>
    <w:rsid w:val="004A049F"/>
    <w:rsid w:val="004A163A"/>
    <w:rsid w:val="004A204D"/>
    <w:rsid w:val="004A5C73"/>
    <w:rsid w:val="004A6123"/>
    <w:rsid w:val="004A659D"/>
    <w:rsid w:val="004A707B"/>
    <w:rsid w:val="004A7F67"/>
    <w:rsid w:val="004B0945"/>
    <w:rsid w:val="004B0CA6"/>
    <w:rsid w:val="004B3293"/>
    <w:rsid w:val="004B582E"/>
    <w:rsid w:val="004B62A2"/>
    <w:rsid w:val="004B7474"/>
    <w:rsid w:val="004C1581"/>
    <w:rsid w:val="004C22AE"/>
    <w:rsid w:val="004C27CD"/>
    <w:rsid w:val="004C6068"/>
    <w:rsid w:val="004C6AAB"/>
    <w:rsid w:val="004D08CD"/>
    <w:rsid w:val="004D0EBE"/>
    <w:rsid w:val="004D1B47"/>
    <w:rsid w:val="004D1C60"/>
    <w:rsid w:val="004D574E"/>
    <w:rsid w:val="004D6AF4"/>
    <w:rsid w:val="004E0377"/>
    <w:rsid w:val="004E1D7F"/>
    <w:rsid w:val="004E22B9"/>
    <w:rsid w:val="004E33DD"/>
    <w:rsid w:val="004E4138"/>
    <w:rsid w:val="004E6D5E"/>
    <w:rsid w:val="004E70DC"/>
    <w:rsid w:val="004F2371"/>
    <w:rsid w:val="004F4F02"/>
    <w:rsid w:val="005005F5"/>
    <w:rsid w:val="00501259"/>
    <w:rsid w:val="005027EF"/>
    <w:rsid w:val="00502B51"/>
    <w:rsid w:val="00504DD8"/>
    <w:rsid w:val="005051BD"/>
    <w:rsid w:val="005063EF"/>
    <w:rsid w:val="00510A51"/>
    <w:rsid w:val="00511551"/>
    <w:rsid w:val="00512673"/>
    <w:rsid w:val="005140DA"/>
    <w:rsid w:val="0051655D"/>
    <w:rsid w:val="00523ECF"/>
    <w:rsid w:val="005249A8"/>
    <w:rsid w:val="00526152"/>
    <w:rsid w:val="005327F4"/>
    <w:rsid w:val="00534B50"/>
    <w:rsid w:val="00534FBA"/>
    <w:rsid w:val="00534FE3"/>
    <w:rsid w:val="00535EF0"/>
    <w:rsid w:val="00542BF2"/>
    <w:rsid w:val="005436DB"/>
    <w:rsid w:val="00544FB5"/>
    <w:rsid w:val="00546B1C"/>
    <w:rsid w:val="0055089A"/>
    <w:rsid w:val="00550BB9"/>
    <w:rsid w:val="00550EFF"/>
    <w:rsid w:val="00552420"/>
    <w:rsid w:val="005531B0"/>
    <w:rsid w:val="005550B5"/>
    <w:rsid w:val="00556306"/>
    <w:rsid w:val="00561166"/>
    <w:rsid w:val="00565547"/>
    <w:rsid w:val="00566F3D"/>
    <w:rsid w:val="005671C1"/>
    <w:rsid w:val="0056736F"/>
    <w:rsid w:val="00570275"/>
    <w:rsid w:val="00573694"/>
    <w:rsid w:val="005743E3"/>
    <w:rsid w:val="00574DDC"/>
    <w:rsid w:val="00575B1D"/>
    <w:rsid w:val="00577F8A"/>
    <w:rsid w:val="00582AE1"/>
    <w:rsid w:val="00583E67"/>
    <w:rsid w:val="00584111"/>
    <w:rsid w:val="0058562D"/>
    <w:rsid w:val="00586395"/>
    <w:rsid w:val="0058668B"/>
    <w:rsid w:val="005879A6"/>
    <w:rsid w:val="00591685"/>
    <w:rsid w:val="005918AF"/>
    <w:rsid w:val="005937AB"/>
    <w:rsid w:val="00593A80"/>
    <w:rsid w:val="00597674"/>
    <w:rsid w:val="0059769C"/>
    <w:rsid w:val="00597EC1"/>
    <w:rsid w:val="005A0081"/>
    <w:rsid w:val="005A0552"/>
    <w:rsid w:val="005A076B"/>
    <w:rsid w:val="005A2097"/>
    <w:rsid w:val="005A2ECD"/>
    <w:rsid w:val="005A4A29"/>
    <w:rsid w:val="005A5B17"/>
    <w:rsid w:val="005A68EB"/>
    <w:rsid w:val="005A69B4"/>
    <w:rsid w:val="005A6CE1"/>
    <w:rsid w:val="005B2D9A"/>
    <w:rsid w:val="005B3E32"/>
    <w:rsid w:val="005B7950"/>
    <w:rsid w:val="005B7C9B"/>
    <w:rsid w:val="005B7D7C"/>
    <w:rsid w:val="005C18F5"/>
    <w:rsid w:val="005C23C5"/>
    <w:rsid w:val="005C351B"/>
    <w:rsid w:val="005C428A"/>
    <w:rsid w:val="005C4BE3"/>
    <w:rsid w:val="005C562E"/>
    <w:rsid w:val="005D1A89"/>
    <w:rsid w:val="005D2899"/>
    <w:rsid w:val="005D31D7"/>
    <w:rsid w:val="005D31EC"/>
    <w:rsid w:val="005D325B"/>
    <w:rsid w:val="005D3441"/>
    <w:rsid w:val="005D6587"/>
    <w:rsid w:val="005D6965"/>
    <w:rsid w:val="005E1DBF"/>
    <w:rsid w:val="005E1E1B"/>
    <w:rsid w:val="005E3FDB"/>
    <w:rsid w:val="005E5FEE"/>
    <w:rsid w:val="005E6252"/>
    <w:rsid w:val="005E631E"/>
    <w:rsid w:val="005F0BE5"/>
    <w:rsid w:val="005F2033"/>
    <w:rsid w:val="005F231A"/>
    <w:rsid w:val="005F4982"/>
    <w:rsid w:val="005F52D8"/>
    <w:rsid w:val="005F5E40"/>
    <w:rsid w:val="005F6456"/>
    <w:rsid w:val="005F6946"/>
    <w:rsid w:val="005F7105"/>
    <w:rsid w:val="005F77C9"/>
    <w:rsid w:val="00600CC0"/>
    <w:rsid w:val="00601E1E"/>
    <w:rsid w:val="00603737"/>
    <w:rsid w:val="006044E2"/>
    <w:rsid w:val="00606F10"/>
    <w:rsid w:val="00607E42"/>
    <w:rsid w:val="006116EA"/>
    <w:rsid w:val="006117CB"/>
    <w:rsid w:val="00611FF8"/>
    <w:rsid w:val="006135D1"/>
    <w:rsid w:val="006143E4"/>
    <w:rsid w:val="00615BFA"/>
    <w:rsid w:val="00615FFD"/>
    <w:rsid w:val="00617083"/>
    <w:rsid w:val="00620563"/>
    <w:rsid w:val="006207CD"/>
    <w:rsid w:val="006222D0"/>
    <w:rsid w:val="0062269C"/>
    <w:rsid w:val="00622F5B"/>
    <w:rsid w:val="00623537"/>
    <w:rsid w:val="00625AA9"/>
    <w:rsid w:val="0062637D"/>
    <w:rsid w:val="00632002"/>
    <w:rsid w:val="00632F90"/>
    <w:rsid w:val="0063477D"/>
    <w:rsid w:val="00634972"/>
    <w:rsid w:val="0063582A"/>
    <w:rsid w:val="006368F3"/>
    <w:rsid w:val="00636996"/>
    <w:rsid w:val="00636C6D"/>
    <w:rsid w:val="00640F7C"/>
    <w:rsid w:val="00641FED"/>
    <w:rsid w:val="00645A8F"/>
    <w:rsid w:val="006467B6"/>
    <w:rsid w:val="0064727E"/>
    <w:rsid w:val="00650480"/>
    <w:rsid w:val="00652BA0"/>
    <w:rsid w:val="00653B15"/>
    <w:rsid w:val="006543FA"/>
    <w:rsid w:val="00654B41"/>
    <w:rsid w:val="006551C6"/>
    <w:rsid w:val="00655734"/>
    <w:rsid w:val="00656818"/>
    <w:rsid w:val="00660109"/>
    <w:rsid w:val="00660EA4"/>
    <w:rsid w:val="00661958"/>
    <w:rsid w:val="006625A9"/>
    <w:rsid w:val="00663094"/>
    <w:rsid w:val="00663FCB"/>
    <w:rsid w:val="006668ED"/>
    <w:rsid w:val="00667F30"/>
    <w:rsid w:val="006722B6"/>
    <w:rsid w:val="00672D30"/>
    <w:rsid w:val="00672DF7"/>
    <w:rsid w:val="00673FFC"/>
    <w:rsid w:val="00674580"/>
    <w:rsid w:val="006756CE"/>
    <w:rsid w:val="00675DB3"/>
    <w:rsid w:val="00680A7E"/>
    <w:rsid w:val="00682E6F"/>
    <w:rsid w:val="00683E27"/>
    <w:rsid w:val="00685867"/>
    <w:rsid w:val="00686B67"/>
    <w:rsid w:val="00686D7F"/>
    <w:rsid w:val="00687615"/>
    <w:rsid w:val="00687745"/>
    <w:rsid w:val="00687BD2"/>
    <w:rsid w:val="006908EE"/>
    <w:rsid w:val="006912D4"/>
    <w:rsid w:val="00692DFC"/>
    <w:rsid w:val="00693CBA"/>
    <w:rsid w:val="00694931"/>
    <w:rsid w:val="00694E92"/>
    <w:rsid w:val="0069572D"/>
    <w:rsid w:val="006969EB"/>
    <w:rsid w:val="006A015E"/>
    <w:rsid w:val="006A0392"/>
    <w:rsid w:val="006A04D3"/>
    <w:rsid w:val="006A0A24"/>
    <w:rsid w:val="006A0CD9"/>
    <w:rsid w:val="006A0E0B"/>
    <w:rsid w:val="006A491E"/>
    <w:rsid w:val="006A5C83"/>
    <w:rsid w:val="006A6D3A"/>
    <w:rsid w:val="006B071E"/>
    <w:rsid w:val="006B092A"/>
    <w:rsid w:val="006B5CB5"/>
    <w:rsid w:val="006C0B86"/>
    <w:rsid w:val="006C1D72"/>
    <w:rsid w:val="006C3007"/>
    <w:rsid w:val="006C300D"/>
    <w:rsid w:val="006C384A"/>
    <w:rsid w:val="006C4C2B"/>
    <w:rsid w:val="006C64E2"/>
    <w:rsid w:val="006D114A"/>
    <w:rsid w:val="006D11BD"/>
    <w:rsid w:val="006D32D7"/>
    <w:rsid w:val="006D3648"/>
    <w:rsid w:val="006D3CA3"/>
    <w:rsid w:val="006D441D"/>
    <w:rsid w:val="006D6B1B"/>
    <w:rsid w:val="006D7AFA"/>
    <w:rsid w:val="006E1205"/>
    <w:rsid w:val="006E296C"/>
    <w:rsid w:val="006E5279"/>
    <w:rsid w:val="006E5F4B"/>
    <w:rsid w:val="006E5FA3"/>
    <w:rsid w:val="006E648B"/>
    <w:rsid w:val="006F0746"/>
    <w:rsid w:val="006F1D65"/>
    <w:rsid w:val="006F3567"/>
    <w:rsid w:val="006F3D6E"/>
    <w:rsid w:val="006F539D"/>
    <w:rsid w:val="006F58A7"/>
    <w:rsid w:val="006F6987"/>
    <w:rsid w:val="006F75AA"/>
    <w:rsid w:val="006F7F31"/>
    <w:rsid w:val="00703EA7"/>
    <w:rsid w:val="00706135"/>
    <w:rsid w:val="007061D7"/>
    <w:rsid w:val="00706C85"/>
    <w:rsid w:val="00710FC8"/>
    <w:rsid w:val="00712A3C"/>
    <w:rsid w:val="007131C0"/>
    <w:rsid w:val="00713772"/>
    <w:rsid w:val="0071444D"/>
    <w:rsid w:val="0071540B"/>
    <w:rsid w:val="007235CF"/>
    <w:rsid w:val="00725FC6"/>
    <w:rsid w:val="00726D79"/>
    <w:rsid w:val="00733628"/>
    <w:rsid w:val="00733DB8"/>
    <w:rsid w:val="007342BE"/>
    <w:rsid w:val="00734A31"/>
    <w:rsid w:val="00736234"/>
    <w:rsid w:val="00742425"/>
    <w:rsid w:val="007452D6"/>
    <w:rsid w:val="00746AFD"/>
    <w:rsid w:val="007477F7"/>
    <w:rsid w:val="00747A9D"/>
    <w:rsid w:val="0075028E"/>
    <w:rsid w:val="0075273D"/>
    <w:rsid w:val="007554CD"/>
    <w:rsid w:val="0075782C"/>
    <w:rsid w:val="00760138"/>
    <w:rsid w:val="00761372"/>
    <w:rsid w:val="007616E8"/>
    <w:rsid w:val="00762842"/>
    <w:rsid w:val="007633AF"/>
    <w:rsid w:val="00764A1F"/>
    <w:rsid w:val="00766C83"/>
    <w:rsid w:val="00767EB7"/>
    <w:rsid w:val="007708EC"/>
    <w:rsid w:val="00773951"/>
    <w:rsid w:val="00774C9E"/>
    <w:rsid w:val="00776AF9"/>
    <w:rsid w:val="00777CF9"/>
    <w:rsid w:val="0078059F"/>
    <w:rsid w:val="00780D5E"/>
    <w:rsid w:val="00781F47"/>
    <w:rsid w:val="00782FAF"/>
    <w:rsid w:val="00784FFD"/>
    <w:rsid w:val="007850BE"/>
    <w:rsid w:val="0078613B"/>
    <w:rsid w:val="007861F5"/>
    <w:rsid w:val="00786F88"/>
    <w:rsid w:val="00787B47"/>
    <w:rsid w:val="007922BC"/>
    <w:rsid w:val="00792543"/>
    <w:rsid w:val="00796254"/>
    <w:rsid w:val="007A0135"/>
    <w:rsid w:val="007A0541"/>
    <w:rsid w:val="007A07E8"/>
    <w:rsid w:val="007A0DA0"/>
    <w:rsid w:val="007A1D7A"/>
    <w:rsid w:val="007A4E9C"/>
    <w:rsid w:val="007A6B2E"/>
    <w:rsid w:val="007B09D4"/>
    <w:rsid w:val="007B0F72"/>
    <w:rsid w:val="007B1660"/>
    <w:rsid w:val="007B2B6B"/>
    <w:rsid w:val="007B3044"/>
    <w:rsid w:val="007B476F"/>
    <w:rsid w:val="007B4E56"/>
    <w:rsid w:val="007B5246"/>
    <w:rsid w:val="007C0CF7"/>
    <w:rsid w:val="007C1841"/>
    <w:rsid w:val="007C1E3D"/>
    <w:rsid w:val="007C212D"/>
    <w:rsid w:val="007C4D07"/>
    <w:rsid w:val="007C601B"/>
    <w:rsid w:val="007C62C8"/>
    <w:rsid w:val="007D0C16"/>
    <w:rsid w:val="007D2266"/>
    <w:rsid w:val="007D2C7B"/>
    <w:rsid w:val="007D64E9"/>
    <w:rsid w:val="007E1F39"/>
    <w:rsid w:val="007E1F85"/>
    <w:rsid w:val="007E3EF1"/>
    <w:rsid w:val="007E4078"/>
    <w:rsid w:val="007E4AE9"/>
    <w:rsid w:val="007E64F1"/>
    <w:rsid w:val="007E69C6"/>
    <w:rsid w:val="007E7BA1"/>
    <w:rsid w:val="007E7E8C"/>
    <w:rsid w:val="007F0DB5"/>
    <w:rsid w:val="007F1136"/>
    <w:rsid w:val="007F2869"/>
    <w:rsid w:val="007F3E10"/>
    <w:rsid w:val="007F4629"/>
    <w:rsid w:val="007F6DEC"/>
    <w:rsid w:val="007F7AB3"/>
    <w:rsid w:val="00800234"/>
    <w:rsid w:val="00800BCA"/>
    <w:rsid w:val="008014DB"/>
    <w:rsid w:val="00802AD1"/>
    <w:rsid w:val="00807AC7"/>
    <w:rsid w:val="00810652"/>
    <w:rsid w:val="00810BC8"/>
    <w:rsid w:val="008129AA"/>
    <w:rsid w:val="00814E1C"/>
    <w:rsid w:val="00814F3D"/>
    <w:rsid w:val="00816279"/>
    <w:rsid w:val="0081769E"/>
    <w:rsid w:val="008201C5"/>
    <w:rsid w:val="00820293"/>
    <w:rsid w:val="00820302"/>
    <w:rsid w:val="0082303E"/>
    <w:rsid w:val="00824145"/>
    <w:rsid w:val="008255D3"/>
    <w:rsid w:val="00825EEB"/>
    <w:rsid w:val="00830053"/>
    <w:rsid w:val="0083539E"/>
    <w:rsid w:val="00835CEC"/>
    <w:rsid w:val="00843A54"/>
    <w:rsid w:val="008442C0"/>
    <w:rsid w:val="0084483A"/>
    <w:rsid w:val="00850443"/>
    <w:rsid w:val="00850C35"/>
    <w:rsid w:val="00851492"/>
    <w:rsid w:val="00851A2A"/>
    <w:rsid w:val="00852FF2"/>
    <w:rsid w:val="00857832"/>
    <w:rsid w:val="008644E0"/>
    <w:rsid w:val="00864BE1"/>
    <w:rsid w:val="0086593D"/>
    <w:rsid w:val="00866114"/>
    <w:rsid w:val="008664D2"/>
    <w:rsid w:val="00867DF5"/>
    <w:rsid w:val="00867FC5"/>
    <w:rsid w:val="00871404"/>
    <w:rsid w:val="00872711"/>
    <w:rsid w:val="00873865"/>
    <w:rsid w:val="008742B0"/>
    <w:rsid w:val="00874A50"/>
    <w:rsid w:val="008754CC"/>
    <w:rsid w:val="00875520"/>
    <w:rsid w:val="00876168"/>
    <w:rsid w:val="00876249"/>
    <w:rsid w:val="0088014D"/>
    <w:rsid w:val="00880605"/>
    <w:rsid w:val="00880DAA"/>
    <w:rsid w:val="00881A55"/>
    <w:rsid w:val="008851AF"/>
    <w:rsid w:val="0088552F"/>
    <w:rsid w:val="008878A1"/>
    <w:rsid w:val="00887ADE"/>
    <w:rsid w:val="00890339"/>
    <w:rsid w:val="00892F35"/>
    <w:rsid w:val="00896D23"/>
    <w:rsid w:val="00897358"/>
    <w:rsid w:val="008A0112"/>
    <w:rsid w:val="008A0E86"/>
    <w:rsid w:val="008A2037"/>
    <w:rsid w:val="008A39AF"/>
    <w:rsid w:val="008A7850"/>
    <w:rsid w:val="008B2000"/>
    <w:rsid w:val="008B638E"/>
    <w:rsid w:val="008B6D28"/>
    <w:rsid w:val="008B70F5"/>
    <w:rsid w:val="008C22B6"/>
    <w:rsid w:val="008C23F6"/>
    <w:rsid w:val="008C2D70"/>
    <w:rsid w:val="008C3626"/>
    <w:rsid w:val="008C42EB"/>
    <w:rsid w:val="008C4CF2"/>
    <w:rsid w:val="008C5FB1"/>
    <w:rsid w:val="008C7298"/>
    <w:rsid w:val="008C7719"/>
    <w:rsid w:val="008C7BBA"/>
    <w:rsid w:val="008D07B9"/>
    <w:rsid w:val="008D20A6"/>
    <w:rsid w:val="008D2D49"/>
    <w:rsid w:val="008D6170"/>
    <w:rsid w:val="008E3808"/>
    <w:rsid w:val="008E497D"/>
    <w:rsid w:val="008E4A5D"/>
    <w:rsid w:val="008E4C9A"/>
    <w:rsid w:val="008E539B"/>
    <w:rsid w:val="008E59C6"/>
    <w:rsid w:val="008E5F3D"/>
    <w:rsid w:val="008E5FCB"/>
    <w:rsid w:val="008E637F"/>
    <w:rsid w:val="008F04C2"/>
    <w:rsid w:val="008F08D0"/>
    <w:rsid w:val="008F0DD8"/>
    <w:rsid w:val="008F20FF"/>
    <w:rsid w:val="008F24B9"/>
    <w:rsid w:val="008F4992"/>
    <w:rsid w:val="008F61B6"/>
    <w:rsid w:val="00900319"/>
    <w:rsid w:val="00900410"/>
    <w:rsid w:val="009027FD"/>
    <w:rsid w:val="00902B93"/>
    <w:rsid w:val="0090384B"/>
    <w:rsid w:val="009068C6"/>
    <w:rsid w:val="009069DE"/>
    <w:rsid w:val="00907E02"/>
    <w:rsid w:val="00911198"/>
    <w:rsid w:val="009120B4"/>
    <w:rsid w:val="009140B9"/>
    <w:rsid w:val="009143B2"/>
    <w:rsid w:val="00920737"/>
    <w:rsid w:val="00922664"/>
    <w:rsid w:val="0092483A"/>
    <w:rsid w:val="009266A9"/>
    <w:rsid w:val="00926F91"/>
    <w:rsid w:val="009302DE"/>
    <w:rsid w:val="0093056F"/>
    <w:rsid w:val="00930B31"/>
    <w:rsid w:val="009329D3"/>
    <w:rsid w:val="0093333F"/>
    <w:rsid w:val="009408C8"/>
    <w:rsid w:val="00946807"/>
    <w:rsid w:val="009509F8"/>
    <w:rsid w:val="0095112D"/>
    <w:rsid w:val="00951F69"/>
    <w:rsid w:val="009524CC"/>
    <w:rsid w:val="00954087"/>
    <w:rsid w:val="00955987"/>
    <w:rsid w:val="00956644"/>
    <w:rsid w:val="00960705"/>
    <w:rsid w:val="00961CD2"/>
    <w:rsid w:val="00961D16"/>
    <w:rsid w:val="009632DF"/>
    <w:rsid w:val="009635B0"/>
    <w:rsid w:val="00963F40"/>
    <w:rsid w:val="0096707A"/>
    <w:rsid w:val="00970882"/>
    <w:rsid w:val="0097093D"/>
    <w:rsid w:val="00970B7D"/>
    <w:rsid w:val="00973777"/>
    <w:rsid w:val="009737E4"/>
    <w:rsid w:val="00974252"/>
    <w:rsid w:val="00974C3A"/>
    <w:rsid w:val="00975EA8"/>
    <w:rsid w:val="009765A0"/>
    <w:rsid w:val="009772BB"/>
    <w:rsid w:val="00977CBF"/>
    <w:rsid w:val="0098025B"/>
    <w:rsid w:val="0098293B"/>
    <w:rsid w:val="00984103"/>
    <w:rsid w:val="00984B2F"/>
    <w:rsid w:val="0098746C"/>
    <w:rsid w:val="009907A2"/>
    <w:rsid w:val="009920DC"/>
    <w:rsid w:val="00992445"/>
    <w:rsid w:val="00992A12"/>
    <w:rsid w:val="00992D1B"/>
    <w:rsid w:val="009947AE"/>
    <w:rsid w:val="009948A9"/>
    <w:rsid w:val="009964CD"/>
    <w:rsid w:val="009A0791"/>
    <w:rsid w:val="009A0D12"/>
    <w:rsid w:val="009A1A38"/>
    <w:rsid w:val="009A3FD2"/>
    <w:rsid w:val="009A477C"/>
    <w:rsid w:val="009A51D5"/>
    <w:rsid w:val="009A531E"/>
    <w:rsid w:val="009A5AC1"/>
    <w:rsid w:val="009A5F68"/>
    <w:rsid w:val="009A64E2"/>
    <w:rsid w:val="009A78BC"/>
    <w:rsid w:val="009B07B1"/>
    <w:rsid w:val="009B15D5"/>
    <w:rsid w:val="009B350C"/>
    <w:rsid w:val="009B3DB4"/>
    <w:rsid w:val="009B61E5"/>
    <w:rsid w:val="009B70E6"/>
    <w:rsid w:val="009B73DF"/>
    <w:rsid w:val="009B78E2"/>
    <w:rsid w:val="009C0735"/>
    <w:rsid w:val="009C0A53"/>
    <w:rsid w:val="009C4429"/>
    <w:rsid w:val="009C537E"/>
    <w:rsid w:val="009C6142"/>
    <w:rsid w:val="009C6963"/>
    <w:rsid w:val="009C7625"/>
    <w:rsid w:val="009D0F6A"/>
    <w:rsid w:val="009D2A04"/>
    <w:rsid w:val="009D40C5"/>
    <w:rsid w:val="009D4CB7"/>
    <w:rsid w:val="009D53FF"/>
    <w:rsid w:val="009D5DC8"/>
    <w:rsid w:val="009D712D"/>
    <w:rsid w:val="009D74F8"/>
    <w:rsid w:val="009D7C9A"/>
    <w:rsid w:val="009E32AF"/>
    <w:rsid w:val="009E3E80"/>
    <w:rsid w:val="009E440D"/>
    <w:rsid w:val="009E7027"/>
    <w:rsid w:val="009E7680"/>
    <w:rsid w:val="009F0CCD"/>
    <w:rsid w:val="009F0D77"/>
    <w:rsid w:val="009F105A"/>
    <w:rsid w:val="009F15DE"/>
    <w:rsid w:val="009F1C28"/>
    <w:rsid w:val="009F449B"/>
    <w:rsid w:val="009F73F7"/>
    <w:rsid w:val="009F75ED"/>
    <w:rsid w:val="009F7955"/>
    <w:rsid w:val="009F7D8F"/>
    <w:rsid w:val="009F7F23"/>
    <w:rsid w:val="00A0035B"/>
    <w:rsid w:val="00A022FB"/>
    <w:rsid w:val="00A03D18"/>
    <w:rsid w:val="00A053B9"/>
    <w:rsid w:val="00A061F6"/>
    <w:rsid w:val="00A061FB"/>
    <w:rsid w:val="00A06945"/>
    <w:rsid w:val="00A10027"/>
    <w:rsid w:val="00A11C16"/>
    <w:rsid w:val="00A16E20"/>
    <w:rsid w:val="00A17BE9"/>
    <w:rsid w:val="00A20B26"/>
    <w:rsid w:val="00A20B81"/>
    <w:rsid w:val="00A20D39"/>
    <w:rsid w:val="00A214B9"/>
    <w:rsid w:val="00A21A66"/>
    <w:rsid w:val="00A22038"/>
    <w:rsid w:val="00A2253A"/>
    <w:rsid w:val="00A23009"/>
    <w:rsid w:val="00A248BC"/>
    <w:rsid w:val="00A314F0"/>
    <w:rsid w:val="00A31B5D"/>
    <w:rsid w:val="00A329E0"/>
    <w:rsid w:val="00A32AE6"/>
    <w:rsid w:val="00A32E66"/>
    <w:rsid w:val="00A34B1A"/>
    <w:rsid w:val="00A371EE"/>
    <w:rsid w:val="00A416FC"/>
    <w:rsid w:val="00A42716"/>
    <w:rsid w:val="00A42BDC"/>
    <w:rsid w:val="00A464FD"/>
    <w:rsid w:val="00A503E6"/>
    <w:rsid w:val="00A50F2B"/>
    <w:rsid w:val="00A529DE"/>
    <w:rsid w:val="00A56693"/>
    <w:rsid w:val="00A61AD7"/>
    <w:rsid w:val="00A6215D"/>
    <w:rsid w:val="00A62C76"/>
    <w:rsid w:val="00A62DC8"/>
    <w:rsid w:val="00A6324D"/>
    <w:rsid w:val="00A6500C"/>
    <w:rsid w:val="00A6568F"/>
    <w:rsid w:val="00A669F3"/>
    <w:rsid w:val="00A70FBD"/>
    <w:rsid w:val="00A71FD3"/>
    <w:rsid w:val="00A74752"/>
    <w:rsid w:val="00A74CA1"/>
    <w:rsid w:val="00A768F1"/>
    <w:rsid w:val="00A77773"/>
    <w:rsid w:val="00A8193F"/>
    <w:rsid w:val="00A820B2"/>
    <w:rsid w:val="00A82406"/>
    <w:rsid w:val="00A83D03"/>
    <w:rsid w:val="00A841FA"/>
    <w:rsid w:val="00A84648"/>
    <w:rsid w:val="00A85244"/>
    <w:rsid w:val="00A8556B"/>
    <w:rsid w:val="00A90175"/>
    <w:rsid w:val="00A90E13"/>
    <w:rsid w:val="00A929AB"/>
    <w:rsid w:val="00A94F6E"/>
    <w:rsid w:val="00A951F5"/>
    <w:rsid w:val="00A95DDE"/>
    <w:rsid w:val="00A96F66"/>
    <w:rsid w:val="00A972D0"/>
    <w:rsid w:val="00AA0391"/>
    <w:rsid w:val="00AA206C"/>
    <w:rsid w:val="00AA2A9F"/>
    <w:rsid w:val="00AA37F1"/>
    <w:rsid w:val="00AA7F4C"/>
    <w:rsid w:val="00AB1941"/>
    <w:rsid w:val="00AB19A1"/>
    <w:rsid w:val="00AB421A"/>
    <w:rsid w:val="00AB4D2D"/>
    <w:rsid w:val="00AB4E6C"/>
    <w:rsid w:val="00AB6005"/>
    <w:rsid w:val="00AC0822"/>
    <w:rsid w:val="00AC472C"/>
    <w:rsid w:val="00AC561F"/>
    <w:rsid w:val="00AC63BB"/>
    <w:rsid w:val="00AC72A0"/>
    <w:rsid w:val="00AD0666"/>
    <w:rsid w:val="00AD2DC2"/>
    <w:rsid w:val="00AD3CB1"/>
    <w:rsid w:val="00AD7A68"/>
    <w:rsid w:val="00AE0003"/>
    <w:rsid w:val="00AE09C4"/>
    <w:rsid w:val="00AE0B36"/>
    <w:rsid w:val="00AE0F0D"/>
    <w:rsid w:val="00AE49F1"/>
    <w:rsid w:val="00AE51CF"/>
    <w:rsid w:val="00AE55D6"/>
    <w:rsid w:val="00AE56D8"/>
    <w:rsid w:val="00AE5F04"/>
    <w:rsid w:val="00AE64D9"/>
    <w:rsid w:val="00AE6E8E"/>
    <w:rsid w:val="00AE703C"/>
    <w:rsid w:val="00AE72CA"/>
    <w:rsid w:val="00AE7984"/>
    <w:rsid w:val="00AF16A0"/>
    <w:rsid w:val="00AF1E0C"/>
    <w:rsid w:val="00AF28C8"/>
    <w:rsid w:val="00AF57EE"/>
    <w:rsid w:val="00AF73B6"/>
    <w:rsid w:val="00B0034F"/>
    <w:rsid w:val="00B038D9"/>
    <w:rsid w:val="00B038FC"/>
    <w:rsid w:val="00B0505C"/>
    <w:rsid w:val="00B06099"/>
    <w:rsid w:val="00B072C3"/>
    <w:rsid w:val="00B102B1"/>
    <w:rsid w:val="00B124BD"/>
    <w:rsid w:val="00B12DD3"/>
    <w:rsid w:val="00B14AA5"/>
    <w:rsid w:val="00B14FD9"/>
    <w:rsid w:val="00B1500F"/>
    <w:rsid w:val="00B1647C"/>
    <w:rsid w:val="00B16933"/>
    <w:rsid w:val="00B16EAF"/>
    <w:rsid w:val="00B178AE"/>
    <w:rsid w:val="00B21091"/>
    <w:rsid w:val="00B25977"/>
    <w:rsid w:val="00B25AB7"/>
    <w:rsid w:val="00B2632C"/>
    <w:rsid w:val="00B312AE"/>
    <w:rsid w:val="00B31DAC"/>
    <w:rsid w:val="00B31EE5"/>
    <w:rsid w:val="00B33459"/>
    <w:rsid w:val="00B343E1"/>
    <w:rsid w:val="00B344E0"/>
    <w:rsid w:val="00B36D79"/>
    <w:rsid w:val="00B37F8D"/>
    <w:rsid w:val="00B411EC"/>
    <w:rsid w:val="00B429DB"/>
    <w:rsid w:val="00B43DE9"/>
    <w:rsid w:val="00B4425F"/>
    <w:rsid w:val="00B44AAF"/>
    <w:rsid w:val="00B45728"/>
    <w:rsid w:val="00B45912"/>
    <w:rsid w:val="00B45C6C"/>
    <w:rsid w:val="00B4628F"/>
    <w:rsid w:val="00B46BDB"/>
    <w:rsid w:val="00B46DB5"/>
    <w:rsid w:val="00B47CF8"/>
    <w:rsid w:val="00B50179"/>
    <w:rsid w:val="00B50205"/>
    <w:rsid w:val="00B53A56"/>
    <w:rsid w:val="00B53CEC"/>
    <w:rsid w:val="00B54857"/>
    <w:rsid w:val="00B55EFB"/>
    <w:rsid w:val="00B5630B"/>
    <w:rsid w:val="00B57568"/>
    <w:rsid w:val="00B5763B"/>
    <w:rsid w:val="00B60830"/>
    <w:rsid w:val="00B61573"/>
    <w:rsid w:val="00B6314B"/>
    <w:rsid w:val="00B63746"/>
    <w:rsid w:val="00B6481C"/>
    <w:rsid w:val="00B659B7"/>
    <w:rsid w:val="00B67AFC"/>
    <w:rsid w:val="00B706C8"/>
    <w:rsid w:val="00B716B8"/>
    <w:rsid w:val="00B760AA"/>
    <w:rsid w:val="00B7759F"/>
    <w:rsid w:val="00B77FDD"/>
    <w:rsid w:val="00B803FD"/>
    <w:rsid w:val="00B81828"/>
    <w:rsid w:val="00B81CD0"/>
    <w:rsid w:val="00B828BA"/>
    <w:rsid w:val="00B83839"/>
    <w:rsid w:val="00B83A00"/>
    <w:rsid w:val="00B84E2C"/>
    <w:rsid w:val="00B87256"/>
    <w:rsid w:val="00B90448"/>
    <w:rsid w:val="00B9049D"/>
    <w:rsid w:val="00B91BA7"/>
    <w:rsid w:val="00B91F88"/>
    <w:rsid w:val="00B93F01"/>
    <w:rsid w:val="00BA0DFA"/>
    <w:rsid w:val="00BA3B7E"/>
    <w:rsid w:val="00BA5304"/>
    <w:rsid w:val="00BA531B"/>
    <w:rsid w:val="00BA5A2E"/>
    <w:rsid w:val="00BA7900"/>
    <w:rsid w:val="00BB2BBC"/>
    <w:rsid w:val="00BB2C6F"/>
    <w:rsid w:val="00BB393B"/>
    <w:rsid w:val="00BB4221"/>
    <w:rsid w:val="00BB4259"/>
    <w:rsid w:val="00BB45F7"/>
    <w:rsid w:val="00BB51F5"/>
    <w:rsid w:val="00BB5C0E"/>
    <w:rsid w:val="00BB65D9"/>
    <w:rsid w:val="00BB70E1"/>
    <w:rsid w:val="00BC027C"/>
    <w:rsid w:val="00BC0425"/>
    <w:rsid w:val="00BC06E1"/>
    <w:rsid w:val="00BC12D0"/>
    <w:rsid w:val="00BC1770"/>
    <w:rsid w:val="00BC4458"/>
    <w:rsid w:val="00BC4BB6"/>
    <w:rsid w:val="00BC504E"/>
    <w:rsid w:val="00BC52D8"/>
    <w:rsid w:val="00BC53FB"/>
    <w:rsid w:val="00BC6312"/>
    <w:rsid w:val="00BD1153"/>
    <w:rsid w:val="00BD14B2"/>
    <w:rsid w:val="00BD33E9"/>
    <w:rsid w:val="00BD5CFA"/>
    <w:rsid w:val="00BD7273"/>
    <w:rsid w:val="00BD75DC"/>
    <w:rsid w:val="00BE03A0"/>
    <w:rsid w:val="00BE19B4"/>
    <w:rsid w:val="00BE1F95"/>
    <w:rsid w:val="00BE233B"/>
    <w:rsid w:val="00BF03F4"/>
    <w:rsid w:val="00BF2ED1"/>
    <w:rsid w:val="00BF3429"/>
    <w:rsid w:val="00BF3B7A"/>
    <w:rsid w:val="00BF5280"/>
    <w:rsid w:val="00BF59DD"/>
    <w:rsid w:val="00BF5A3C"/>
    <w:rsid w:val="00BF7EB8"/>
    <w:rsid w:val="00C000AB"/>
    <w:rsid w:val="00C0025F"/>
    <w:rsid w:val="00C03DB0"/>
    <w:rsid w:val="00C04097"/>
    <w:rsid w:val="00C11E1E"/>
    <w:rsid w:val="00C125F7"/>
    <w:rsid w:val="00C1316E"/>
    <w:rsid w:val="00C14105"/>
    <w:rsid w:val="00C14E95"/>
    <w:rsid w:val="00C1569A"/>
    <w:rsid w:val="00C15D05"/>
    <w:rsid w:val="00C1738E"/>
    <w:rsid w:val="00C21945"/>
    <w:rsid w:val="00C241BE"/>
    <w:rsid w:val="00C25EE1"/>
    <w:rsid w:val="00C26919"/>
    <w:rsid w:val="00C308F5"/>
    <w:rsid w:val="00C31EC9"/>
    <w:rsid w:val="00C32AE9"/>
    <w:rsid w:val="00C33C88"/>
    <w:rsid w:val="00C35199"/>
    <w:rsid w:val="00C35CF4"/>
    <w:rsid w:val="00C36F22"/>
    <w:rsid w:val="00C373CA"/>
    <w:rsid w:val="00C40B43"/>
    <w:rsid w:val="00C425A9"/>
    <w:rsid w:val="00C435D5"/>
    <w:rsid w:val="00C43AE0"/>
    <w:rsid w:val="00C43ECD"/>
    <w:rsid w:val="00C46B3E"/>
    <w:rsid w:val="00C50032"/>
    <w:rsid w:val="00C50281"/>
    <w:rsid w:val="00C50EF1"/>
    <w:rsid w:val="00C52DDF"/>
    <w:rsid w:val="00C538CE"/>
    <w:rsid w:val="00C541C7"/>
    <w:rsid w:val="00C54F35"/>
    <w:rsid w:val="00C55E79"/>
    <w:rsid w:val="00C57B1B"/>
    <w:rsid w:val="00C60DDB"/>
    <w:rsid w:val="00C625F8"/>
    <w:rsid w:val="00C62ED3"/>
    <w:rsid w:val="00C6420F"/>
    <w:rsid w:val="00C6425F"/>
    <w:rsid w:val="00C64D31"/>
    <w:rsid w:val="00C65F0B"/>
    <w:rsid w:val="00C67BB1"/>
    <w:rsid w:val="00C67FBC"/>
    <w:rsid w:val="00C70811"/>
    <w:rsid w:val="00C73569"/>
    <w:rsid w:val="00C74407"/>
    <w:rsid w:val="00C75CD8"/>
    <w:rsid w:val="00C7694A"/>
    <w:rsid w:val="00C773CA"/>
    <w:rsid w:val="00C802B6"/>
    <w:rsid w:val="00C80CF2"/>
    <w:rsid w:val="00C82D3D"/>
    <w:rsid w:val="00C82E2D"/>
    <w:rsid w:val="00C86749"/>
    <w:rsid w:val="00C871F2"/>
    <w:rsid w:val="00C90303"/>
    <w:rsid w:val="00C928E8"/>
    <w:rsid w:val="00C93148"/>
    <w:rsid w:val="00C93930"/>
    <w:rsid w:val="00C950B7"/>
    <w:rsid w:val="00C95CF7"/>
    <w:rsid w:val="00CA10A4"/>
    <w:rsid w:val="00CA1689"/>
    <w:rsid w:val="00CA3168"/>
    <w:rsid w:val="00CA47A8"/>
    <w:rsid w:val="00CA50B9"/>
    <w:rsid w:val="00CA54DA"/>
    <w:rsid w:val="00CA7D7A"/>
    <w:rsid w:val="00CB0101"/>
    <w:rsid w:val="00CB19D0"/>
    <w:rsid w:val="00CB1F7A"/>
    <w:rsid w:val="00CB2443"/>
    <w:rsid w:val="00CB25FE"/>
    <w:rsid w:val="00CB4545"/>
    <w:rsid w:val="00CB6004"/>
    <w:rsid w:val="00CB7195"/>
    <w:rsid w:val="00CC24ED"/>
    <w:rsid w:val="00CC2D2A"/>
    <w:rsid w:val="00CC340A"/>
    <w:rsid w:val="00CC67CF"/>
    <w:rsid w:val="00CD3044"/>
    <w:rsid w:val="00CD3841"/>
    <w:rsid w:val="00CD4CDF"/>
    <w:rsid w:val="00CD5BEE"/>
    <w:rsid w:val="00CD627E"/>
    <w:rsid w:val="00CD647B"/>
    <w:rsid w:val="00CD67C3"/>
    <w:rsid w:val="00CD7F25"/>
    <w:rsid w:val="00CE389B"/>
    <w:rsid w:val="00CE3F30"/>
    <w:rsid w:val="00CE73B1"/>
    <w:rsid w:val="00CE7F34"/>
    <w:rsid w:val="00CF0A0F"/>
    <w:rsid w:val="00CF4DA1"/>
    <w:rsid w:val="00CF5EB0"/>
    <w:rsid w:val="00CF6086"/>
    <w:rsid w:val="00CF60C3"/>
    <w:rsid w:val="00CF683E"/>
    <w:rsid w:val="00D00294"/>
    <w:rsid w:val="00D01E76"/>
    <w:rsid w:val="00D02291"/>
    <w:rsid w:val="00D03293"/>
    <w:rsid w:val="00D0398C"/>
    <w:rsid w:val="00D03A2A"/>
    <w:rsid w:val="00D04279"/>
    <w:rsid w:val="00D045AB"/>
    <w:rsid w:val="00D05B84"/>
    <w:rsid w:val="00D0651D"/>
    <w:rsid w:val="00D06712"/>
    <w:rsid w:val="00D07C77"/>
    <w:rsid w:val="00D10119"/>
    <w:rsid w:val="00D1094C"/>
    <w:rsid w:val="00D10E3D"/>
    <w:rsid w:val="00D10EA5"/>
    <w:rsid w:val="00D113CC"/>
    <w:rsid w:val="00D1203A"/>
    <w:rsid w:val="00D13FB9"/>
    <w:rsid w:val="00D1588F"/>
    <w:rsid w:val="00D179DF"/>
    <w:rsid w:val="00D200D3"/>
    <w:rsid w:val="00D21434"/>
    <w:rsid w:val="00D236EB"/>
    <w:rsid w:val="00D258B0"/>
    <w:rsid w:val="00D26007"/>
    <w:rsid w:val="00D26583"/>
    <w:rsid w:val="00D2691B"/>
    <w:rsid w:val="00D2765B"/>
    <w:rsid w:val="00D27786"/>
    <w:rsid w:val="00D31E4A"/>
    <w:rsid w:val="00D3244F"/>
    <w:rsid w:val="00D32E48"/>
    <w:rsid w:val="00D33402"/>
    <w:rsid w:val="00D336D6"/>
    <w:rsid w:val="00D347DA"/>
    <w:rsid w:val="00D34B02"/>
    <w:rsid w:val="00D359A9"/>
    <w:rsid w:val="00D36F4F"/>
    <w:rsid w:val="00D41043"/>
    <w:rsid w:val="00D44271"/>
    <w:rsid w:val="00D45DBD"/>
    <w:rsid w:val="00D465B8"/>
    <w:rsid w:val="00D515E8"/>
    <w:rsid w:val="00D53857"/>
    <w:rsid w:val="00D5560C"/>
    <w:rsid w:val="00D55F54"/>
    <w:rsid w:val="00D6148D"/>
    <w:rsid w:val="00D649FA"/>
    <w:rsid w:val="00D672F0"/>
    <w:rsid w:val="00D67E75"/>
    <w:rsid w:val="00D7067E"/>
    <w:rsid w:val="00D7179C"/>
    <w:rsid w:val="00D73249"/>
    <w:rsid w:val="00D7329D"/>
    <w:rsid w:val="00D76CF7"/>
    <w:rsid w:val="00D8157C"/>
    <w:rsid w:val="00D8254B"/>
    <w:rsid w:val="00D83D24"/>
    <w:rsid w:val="00D83D85"/>
    <w:rsid w:val="00D86085"/>
    <w:rsid w:val="00D86300"/>
    <w:rsid w:val="00D864FF"/>
    <w:rsid w:val="00D86C42"/>
    <w:rsid w:val="00D86CBE"/>
    <w:rsid w:val="00D902B4"/>
    <w:rsid w:val="00D90ECD"/>
    <w:rsid w:val="00D9166F"/>
    <w:rsid w:val="00D95AEF"/>
    <w:rsid w:val="00D960B4"/>
    <w:rsid w:val="00D972C7"/>
    <w:rsid w:val="00D97E4B"/>
    <w:rsid w:val="00DA1983"/>
    <w:rsid w:val="00DA3000"/>
    <w:rsid w:val="00DA3981"/>
    <w:rsid w:val="00DA6BF5"/>
    <w:rsid w:val="00DA758A"/>
    <w:rsid w:val="00DB2338"/>
    <w:rsid w:val="00DB33D5"/>
    <w:rsid w:val="00DC227E"/>
    <w:rsid w:val="00DC2954"/>
    <w:rsid w:val="00DC3530"/>
    <w:rsid w:val="00DC3D2A"/>
    <w:rsid w:val="00DC4D79"/>
    <w:rsid w:val="00DC52A5"/>
    <w:rsid w:val="00DC6507"/>
    <w:rsid w:val="00DC7867"/>
    <w:rsid w:val="00DD000E"/>
    <w:rsid w:val="00DD2BA8"/>
    <w:rsid w:val="00DD2C56"/>
    <w:rsid w:val="00DE08C8"/>
    <w:rsid w:val="00DE185D"/>
    <w:rsid w:val="00DE2995"/>
    <w:rsid w:val="00DE37EB"/>
    <w:rsid w:val="00DE478C"/>
    <w:rsid w:val="00DE5338"/>
    <w:rsid w:val="00DE56E6"/>
    <w:rsid w:val="00DE6297"/>
    <w:rsid w:val="00DF4917"/>
    <w:rsid w:val="00DF5CE4"/>
    <w:rsid w:val="00DF5D1C"/>
    <w:rsid w:val="00E01ACB"/>
    <w:rsid w:val="00E05540"/>
    <w:rsid w:val="00E05BD0"/>
    <w:rsid w:val="00E077ED"/>
    <w:rsid w:val="00E13D1A"/>
    <w:rsid w:val="00E1420B"/>
    <w:rsid w:val="00E16D9D"/>
    <w:rsid w:val="00E22073"/>
    <w:rsid w:val="00E230FA"/>
    <w:rsid w:val="00E241C1"/>
    <w:rsid w:val="00E305DE"/>
    <w:rsid w:val="00E30BD1"/>
    <w:rsid w:val="00E30EB3"/>
    <w:rsid w:val="00E31320"/>
    <w:rsid w:val="00E3259D"/>
    <w:rsid w:val="00E34210"/>
    <w:rsid w:val="00E36E35"/>
    <w:rsid w:val="00E42E0C"/>
    <w:rsid w:val="00E42F7B"/>
    <w:rsid w:val="00E432DB"/>
    <w:rsid w:val="00E45472"/>
    <w:rsid w:val="00E46933"/>
    <w:rsid w:val="00E5195F"/>
    <w:rsid w:val="00E525BE"/>
    <w:rsid w:val="00E526D8"/>
    <w:rsid w:val="00E55CF5"/>
    <w:rsid w:val="00E56781"/>
    <w:rsid w:val="00E60059"/>
    <w:rsid w:val="00E628DB"/>
    <w:rsid w:val="00E63743"/>
    <w:rsid w:val="00E65317"/>
    <w:rsid w:val="00E6562B"/>
    <w:rsid w:val="00E66649"/>
    <w:rsid w:val="00E66F72"/>
    <w:rsid w:val="00E72C51"/>
    <w:rsid w:val="00E74548"/>
    <w:rsid w:val="00E75F63"/>
    <w:rsid w:val="00E769D3"/>
    <w:rsid w:val="00E817DD"/>
    <w:rsid w:val="00E82D9B"/>
    <w:rsid w:val="00E848A3"/>
    <w:rsid w:val="00E87916"/>
    <w:rsid w:val="00E87954"/>
    <w:rsid w:val="00E90855"/>
    <w:rsid w:val="00E90C57"/>
    <w:rsid w:val="00E91389"/>
    <w:rsid w:val="00E9215F"/>
    <w:rsid w:val="00E92BA4"/>
    <w:rsid w:val="00E9529C"/>
    <w:rsid w:val="00E963D2"/>
    <w:rsid w:val="00E971AA"/>
    <w:rsid w:val="00E9790C"/>
    <w:rsid w:val="00E97CEB"/>
    <w:rsid w:val="00EA07F3"/>
    <w:rsid w:val="00EA0DE2"/>
    <w:rsid w:val="00EA2E7A"/>
    <w:rsid w:val="00EA2FEB"/>
    <w:rsid w:val="00EA52D3"/>
    <w:rsid w:val="00EB03C3"/>
    <w:rsid w:val="00EB0732"/>
    <w:rsid w:val="00EB28F0"/>
    <w:rsid w:val="00EB4ACD"/>
    <w:rsid w:val="00EB51E7"/>
    <w:rsid w:val="00EB5686"/>
    <w:rsid w:val="00EB5D11"/>
    <w:rsid w:val="00EB6F23"/>
    <w:rsid w:val="00EC0197"/>
    <w:rsid w:val="00EC04F7"/>
    <w:rsid w:val="00EC0B04"/>
    <w:rsid w:val="00EC0B31"/>
    <w:rsid w:val="00EC1C68"/>
    <w:rsid w:val="00EC3165"/>
    <w:rsid w:val="00EC3EBB"/>
    <w:rsid w:val="00EC3F44"/>
    <w:rsid w:val="00EC55F1"/>
    <w:rsid w:val="00EC6571"/>
    <w:rsid w:val="00EC6F3F"/>
    <w:rsid w:val="00EC7119"/>
    <w:rsid w:val="00EC7B1D"/>
    <w:rsid w:val="00ED0B88"/>
    <w:rsid w:val="00ED0F06"/>
    <w:rsid w:val="00ED117D"/>
    <w:rsid w:val="00ED1BB9"/>
    <w:rsid w:val="00ED222B"/>
    <w:rsid w:val="00ED2996"/>
    <w:rsid w:val="00ED50C2"/>
    <w:rsid w:val="00ED6641"/>
    <w:rsid w:val="00ED6D75"/>
    <w:rsid w:val="00ED7A20"/>
    <w:rsid w:val="00EE0C72"/>
    <w:rsid w:val="00EE1813"/>
    <w:rsid w:val="00EE2E13"/>
    <w:rsid w:val="00EE3619"/>
    <w:rsid w:val="00EE3CAB"/>
    <w:rsid w:val="00EE42EF"/>
    <w:rsid w:val="00EE6B21"/>
    <w:rsid w:val="00EF1004"/>
    <w:rsid w:val="00EF3EEA"/>
    <w:rsid w:val="00EF4575"/>
    <w:rsid w:val="00EF6E51"/>
    <w:rsid w:val="00EF740B"/>
    <w:rsid w:val="00F03321"/>
    <w:rsid w:val="00F03604"/>
    <w:rsid w:val="00F0392C"/>
    <w:rsid w:val="00F0529F"/>
    <w:rsid w:val="00F061F3"/>
    <w:rsid w:val="00F113FE"/>
    <w:rsid w:val="00F11FE6"/>
    <w:rsid w:val="00F161D6"/>
    <w:rsid w:val="00F17D64"/>
    <w:rsid w:val="00F17E00"/>
    <w:rsid w:val="00F20397"/>
    <w:rsid w:val="00F20E9E"/>
    <w:rsid w:val="00F21013"/>
    <w:rsid w:val="00F22C17"/>
    <w:rsid w:val="00F22F16"/>
    <w:rsid w:val="00F234D3"/>
    <w:rsid w:val="00F2435A"/>
    <w:rsid w:val="00F25250"/>
    <w:rsid w:val="00F25AA6"/>
    <w:rsid w:val="00F26F43"/>
    <w:rsid w:val="00F273FD"/>
    <w:rsid w:val="00F27F3B"/>
    <w:rsid w:val="00F3020A"/>
    <w:rsid w:val="00F307F2"/>
    <w:rsid w:val="00F356B4"/>
    <w:rsid w:val="00F3592C"/>
    <w:rsid w:val="00F415E6"/>
    <w:rsid w:val="00F428E4"/>
    <w:rsid w:val="00F429CD"/>
    <w:rsid w:val="00F46349"/>
    <w:rsid w:val="00F47968"/>
    <w:rsid w:val="00F47D48"/>
    <w:rsid w:val="00F50488"/>
    <w:rsid w:val="00F511D1"/>
    <w:rsid w:val="00F51782"/>
    <w:rsid w:val="00F51B51"/>
    <w:rsid w:val="00F51EAC"/>
    <w:rsid w:val="00F5767B"/>
    <w:rsid w:val="00F62349"/>
    <w:rsid w:val="00F63E66"/>
    <w:rsid w:val="00F64158"/>
    <w:rsid w:val="00F77DF1"/>
    <w:rsid w:val="00F8217B"/>
    <w:rsid w:val="00F84D33"/>
    <w:rsid w:val="00F85A86"/>
    <w:rsid w:val="00F860C8"/>
    <w:rsid w:val="00F8673F"/>
    <w:rsid w:val="00F8719E"/>
    <w:rsid w:val="00F8748B"/>
    <w:rsid w:val="00F87949"/>
    <w:rsid w:val="00F90086"/>
    <w:rsid w:val="00F90814"/>
    <w:rsid w:val="00F90CE6"/>
    <w:rsid w:val="00F9137D"/>
    <w:rsid w:val="00F93B64"/>
    <w:rsid w:val="00F93BAD"/>
    <w:rsid w:val="00F94DA3"/>
    <w:rsid w:val="00F95698"/>
    <w:rsid w:val="00F9609F"/>
    <w:rsid w:val="00F961EB"/>
    <w:rsid w:val="00F96F4E"/>
    <w:rsid w:val="00F973A7"/>
    <w:rsid w:val="00F97845"/>
    <w:rsid w:val="00F97A7E"/>
    <w:rsid w:val="00FA05EA"/>
    <w:rsid w:val="00FA097C"/>
    <w:rsid w:val="00FA1192"/>
    <w:rsid w:val="00FA31D0"/>
    <w:rsid w:val="00FA3C13"/>
    <w:rsid w:val="00FA59CD"/>
    <w:rsid w:val="00FB1063"/>
    <w:rsid w:val="00FB1596"/>
    <w:rsid w:val="00FB279F"/>
    <w:rsid w:val="00FB286C"/>
    <w:rsid w:val="00FB2895"/>
    <w:rsid w:val="00FB3EC6"/>
    <w:rsid w:val="00FB48E9"/>
    <w:rsid w:val="00FB4ED0"/>
    <w:rsid w:val="00FB5578"/>
    <w:rsid w:val="00FB6C04"/>
    <w:rsid w:val="00FB7583"/>
    <w:rsid w:val="00FB7CC0"/>
    <w:rsid w:val="00FC138C"/>
    <w:rsid w:val="00FC22FB"/>
    <w:rsid w:val="00FC47E0"/>
    <w:rsid w:val="00FC4A4D"/>
    <w:rsid w:val="00FC53D1"/>
    <w:rsid w:val="00FC57E4"/>
    <w:rsid w:val="00FC59F7"/>
    <w:rsid w:val="00FC68DA"/>
    <w:rsid w:val="00FC6F72"/>
    <w:rsid w:val="00FC71E3"/>
    <w:rsid w:val="00FC7558"/>
    <w:rsid w:val="00FD2F7E"/>
    <w:rsid w:val="00FD4BE2"/>
    <w:rsid w:val="00FD5A08"/>
    <w:rsid w:val="00FD6F71"/>
    <w:rsid w:val="00FD7C3D"/>
    <w:rsid w:val="00FE15E5"/>
    <w:rsid w:val="00FE1972"/>
    <w:rsid w:val="00FE1E28"/>
    <w:rsid w:val="00FE4915"/>
    <w:rsid w:val="00FF11F0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4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5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99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1">
    <w:name w:val="Нет списка19"/>
    <w:next w:val="a2"/>
    <w:semiHidden/>
    <w:rsid w:val="00A929AB"/>
  </w:style>
  <w:style w:type="table" w:customStyle="1" w:styleId="212">
    <w:name w:val="Сетка таблицы21"/>
    <w:basedOn w:val="a1"/>
    <w:next w:val="a3"/>
    <w:rsid w:val="00A929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929AB"/>
    <w:pPr>
      <w:widowControl w:val="0"/>
      <w:spacing w:after="0" w:line="240" w:lineRule="auto"/>
    </w:pPr>
    <w:rPr>
      <w:rFonts w:ascii="Arial" w:eastAsia="Calibri" w:hAnsi="Arial" w:cs="Times New Roman"/>
      <w:b/>
      <w:sz w:val="20"/>
      <w:szCs w:val="20"/>
      <w:lang w:eastAsia="ru-RU"/>
    </w:rPr>
  </w:style>
  <w:style w:type="numbering" w:customStyle="1" w:styleId="201">
    <w:name w:val="Нет списка20"/>
    <w:next w:val="a2"/>
    <w:semiHidden/>
    <w:rsid w:val="00EC3F44"/>
  </w:style>
  <w:style w:type="paragraph" w:customStyle="1" w:styleId="aff6">
    <w:name w:val="Знак Знак Знак Знак Знак Знак"/>
    <w:basedOn w:val="a"/>
    <w:rsid w:val="0002545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51">
    <w:name w:val="Знак Знак Знак Знак Знак Знак5"/>
    <w:basedOn w:val="a"/>
    <w:rsid w:val="00EC6571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221">
    <w:name w:val="Сетка таблицы22"/>
    <w:basedOn w:val="a1"/>
    <w:next w:val="a3"/>
    <w:uiPriority w:val="59"/>
    <w:rsid w:val="00395FB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3"/>
    <w:uiPriority w:val="59"/>
    <w:rsid w:val="007B09D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F64158"/>
  </w:style>
  <w:style w:type="table" w:customStyle="1" w:styleId="241">
    <w:name w:val="Сетка таблицы24"/>
    <w:basedOn w:val="a1"/>
    <w:next w:val="a3"/>
    <w:uiPriority w:val="39"/>
    <w:rsid w:val="0085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Знак Знак Знак Знак Знак Знак4"/>
    <w:basedOn w:val="a"/>
    <w:rsid w:val="0024036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101">
    <w:name w:val="Сетка таблицы110"/>
    <w:basedOn w:val="a1"/>
    <w:next w:val="a3"/>
    <w:uiPriority w:val="59"/>
    <w:rsid w:val="00D33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Знак Знак Знак Знак Знак Знак3"/>
    <w:basedOn w:val="a"/>
    <w:rsid w:val="004D574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22">
    <w:name w:val="Нет списка22"/>
    <w:next w:val="a2"/>
    <w:semiHidden/>
    <w:rsid w:val="00D113CC"/>
  </w:style>
  <w:style w:type="numbering" w:customStyle="1" w:styleId="232">
    <w:name w:val="Нет списка23"/>
    <w:next w:val="a2"/>
    <w:semiHidden/>
    <w:rsid w:val="00C70811"/>
  </w:style>
  <w:style w:type="table" w:customStyle="1" w:styleId="251">
    <w:name w:val="Сетка таблицы25"/>
    <w:basedOn w:val="a1"/>
    <w:next w:val="a3"/>
    <w:rsid w:val="00C70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2">
    <w:name w:val="Нет списка110"/>
    <w:next w:val="a2"/>
    <w:semiHidden/>
    <w:rsid w:val="00C70811"/>
  </w:style>
  <w:style w:type="numbering" w:customStyle="1" w:styleId="242">
    <w:name w:val="Нет списка24"/>
    <w:next w:val="a2"/>
    <w:semiHidden/>
    <w:unhideWhenUsed/>
    <w:rsid w:val="00C70811"/>
  </w:style>
  <w:style w:type="paragraph" w:styleId="aff7">
    <w:name w:val="Title"/>
    <w:basedOn w:val="a"/>
    <w:next w:val="af8"/>
    <w:link w:val="aff8"/>
    <w:qFormat/>
    <w:rsid w:val="00C70811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character" w:customStyle="1" w:styleId="aff8">
    <w:name w:val="Название Знак"/>
    <w:basedOn w:val="a0"/>
    <w:link w:val="aff7"/>
    <w:rsid w:val="00C70811"/>
    <w:rPr>
      <w:rFonts w:ascii="Arial" w:eastAsia="Lucida Sans Unicode" w:hAnsi="Arial" w:cs="Tahoma"/>
      <w:sz w:val="28"/>
      <w:szCs w:val="28"/>
      <w:lang w:val="en-US" w:eastAsia="ar-SA"/>
    </w:rPr>
  </w:style>
  <w:style w:type="paragraph" w:customStyle="1" w:styleId="28">
    <w:name w:val="Знак Знак Знак Знак Знак Знак2"/>
    <w:basedOn w:val="a"/>
    <w:rsid w:val="001E029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e">
    <w:name w:val="Знак Знак Знак Знак Знак Знак1"/>
    <w:basedOn w:val="a"/>
    <w:rsid w:val="00FB7CC0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52">
    <w:name w:val="Нет списка25"/>
    <w:next w:val="a2"/>
    <w:semiHidden/>
    <w:rsid w:val="0064727E"/>
  </w:style>
  <w:style w:type="paragraph" w:customStyle="1" w:styleId="61">
    <w:name w:val="Знак Знак Знак Знак Знак Знак6"/>
    <w:basedOn w:val="a"/>
    <w:rsid w:val="00FE491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61">
    <w:name w:val="Нет списка26"/>
    <w:next w:val="a2"/>
    <w:semiHidden/>
    <w:rsid w:val="00820302"/>
  </w:style>
  <w:style w:type="table" w:customStyle="1" w:styleId="262">
    <w:name w:val="Сетка таблицы26"/>
    <w:basedOn w:val="a1"/>
    <w:next w:val="a3"/>
    <w:uiPriority w:val="59"/>
    <w:rsid w:val="00DE56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680A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3">
    <w:name w:val="Стиль3"/>
    <w:basedOn w:val="a"/>
    <w:uiPriority w:val="99"/>
    <w:rsid w:val="00680A7E"/>
    <w:pPr>
      <w:numPr>
        <w:ilvl w:val="2"/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0">
    <w:name w:val="Нет списка27"/>
    <w:next w:val="a2"/>
    <w:semiHidden/>
    <w:rsid w:val="00AE0003"/>
  </w:style>
  <w:style w:type="table" w:customStyle="1" w:styleId="271">
    <w:name w:val="Сетка таблицы27"/>
    <w:basedOn w:val="a1"/>
    <w:next w:val="a3"/>
    <w:rsid w:val="00AE00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E00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80">
    <w:name w:val="Сетка таблицы28"/>
    <w:basedOn w:val="a1"/>
    <w:next w:val="a3"/>
    <w:uiPriority w:val="39"/>
    <w:rsid w:val="009C0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D20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"/>
    <w:basedOn w:val="a"/>
    <w:rsid w:val="002C4C2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fa">
    <w:name w:val="Знак Знак Знак Знак Знак Знак"/>
    <w:basedOn w:val="a"/>
    <w:rsid w:val="00FC4A4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300">
    <w:name w:val="Сетка таблицы30"/>
    <w:basedOn w:val="a1"/>
    <w:next w:val="a3"/>
    <w:uiPriority w:val="39"/>
    <w:rsid w:val="00D5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Знак Знак Знак Знак Знак Знак Знак Знак"/>
    <w:basedOn w:val="a"/>
    <w:rsid w:val="002574E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fc">
    <w:name w:val="Знак Знак Знак Знак Знак Знак"/>
    <w:basedOn w:val="a"/>
    <w:rsid w:val="00180598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81">
    <w:name w:val="Нет списка28"/>
    <w:next w:val="a2"/>
    <w:semiHidden/>
    <w:rsid w:val="00970B7D"/>
  </w:style>
  <w:style w:type="table" w:customStyle="1" w:styleId="310">
    <w:name w:val="Сетка таблицы31"/>
    <w:basedOn w:val="a1"/>
    <w:next w:val="a3"/>
    <w:rsid w:val="00970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semiHidden/>
    <w:rsid w:val="00970B7D"/>
  </w:style>
  <w:style w:type="numbering" w:customStyle="1" w:styleId="290">
    <w:name w:val="Нет списка29"/>
    <w:next w:val="a2"/>
    <w:semiHidden/>
    <w:unhideWhenUsed/>
    <w:rsid w:val="00970B7D"/>
  </w:style>
  <w:style w:type="numbering" w:customStyle="1" w:styleId="311">
    <w:name w:val="Нет списка31"/>
    <w:next w:val="a2"/>
    <w:semiHidden/>
    <w:rsid w:val="00970B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4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5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99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1">
    <w:name w:val="Нет списка19"/>
    <w:next w:val="a2"/>
    <w:semiHidden/>
    <w:rsid w:val="00A929AB"/>
  </w:style>
  <w:style w:type="table" w:customStyle="1" w:styleId="212">
    <w:name w:val="Сетка таблицы21"/>
    <w:basedOn w:val="a1"/>
    <w:next w:val="a3"/>
    <w:rsid w:val="00A929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929AB"/>
    <w:pPr>
      <w:widowControl w:val="0"/>
      <w:spacing w:after="0" w:line="240" w:lineRule="auto"/>
    </w:pPr>
    <w:rPr>
      <w:rFonts w:ascii="Arial" w:eastAsia="Calibri" w:hAnsi="Arial" w:cs="Times New Roman"/>
      <w:b/>
      <w:sz w:val="20"/>
      <w:szCs w:val="20"/>
      <w:lang w:eastAsia="ru-RU"/>
    </w:rPr>
  </w:style>
  <w:style w:type="numbering" w:customStyle="1" w:styleId="201">
    <w:name w:val="Нет списка20"/>
    <w:next w:val="a2"/>
    <w:semiHidden/>
    <w:rsid w:val="00EC3F44"/>
  </w:style>
  <w:style w:type="paragraph" w:customStyle="1" w:styleId="aff6">
    <w:name w:val="Знак Знак Знак Знак Знак Знак"/>
    <w:basedOn w:val="a"/>
    <w:rsid w:val="0002545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51">
    <w:name w:val="Знак Знак Знак Знак Знак Знак5"/>
    <w:basedOn w:val="a"/>
    <w:rsid w:val="00EC6571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221">
    <w:name w:val="Сетка таблицы22"/>
    <w:basedOn w:val="a1"/>
    <w:next w:val="a3"/>
    <w:uiPriority w:val="59"/>
    <w:rsid w:val="00395FB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3"/>
    <w:uiPriority w:val="59"/>
    <w:rsid w:val="007B09D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F64158"/>
  </w:style>
  <w:style w:type="table" w:customStyle="1" w:styleId="241">
    <w:name w:val="Сетка таблицы24"/>
    <w:basedOn w:val="a1"/>
    <w:next w:val="a3"/>
    <w:uiPriority w:val="39"/>
    <w:rsid w:val="0085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Знак Знак Знак Знак Знак Знак4"/>
    <w:basedOn w:val="a"/>
    <w:rsid w:val="0024036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101">
    <w:name w:val="Сетка таблицы110"/>
    <w:basedOn w:val="a1"/>
    <w:next w:val="a3"/>
    <w:uiPriority w:val="59"/>
    <w:rsid w:val="00D33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Знак Знак Знак Знак Знак Знак3"/>
    <w:basedOn w:val="a"/>
    <w:rsid w:val="004D574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22">
    <w:name w:val="Нет списка22"/>
    <w:next w:val="a2"/>
    <w:semiHidden/>
    <w:rsid w:val="00D113CC"/>
  </w:style>
  <w:style w:type="numbering" w:customStyle="1" w:styleId="232">
    <w:name w:val="Нет списка23"/>
    <w:next w:val="a2"/>
    <w:semiHidden/>
    <w:rsid w:val="00C70811"/>
  </w:style>
  <w:style w:type="table" w:customStyle="1" w:styleId="251">
    <w:name w:val="Сетка таблицы25"/>
    <w:basedOn w:val="a1"/>
    <w:next w:val="a3"/>
    <w:rsid w:val="00C70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2">
    <w:name w:val="Нет списка110"/>
    <w:next w:val="a2"/>
    <w:semiHidden/>
    <w:rsid w:val="00C70811"/>
  </w:style>
  <w:style w:type="numbering" w:customStyle="1" w:styleId="242">
    <w:name w:val="Нет списка24"/>
    <w:next w:val="a2"/>
    <w:semiHidden/>
    <w:unhideWhenUsed/>
    <w:rsid w:val="00C70811"/>
  </w:style>
  <w:style w:type="paragraph" w:styleId="aff7">
    <w:name w:val="Title"/>
    <w:basedOn w:val="a"/>
    <w:next w:val="af8"/>
    <w:link w:val="aff8"/>
    <w:qFormat/>
    <w:rsid w:val="00C70811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character" w:customStyle="1" w:styleId="aff8">
    <w:name w:val="Название Знак"/>
    <w:basedOn w:val="a0"/>
    <w:link w:val="aff7"/>
    <w:rsid w:val="00C70811"/>
    <w:rPr>
      <w:rFonts w:ascii="Arial" w:eastAsia="Lucida Sans Unicode" w:hAnsi="Arial" w:cs="Tahoma"/>
      <w:sz w:val="28"/>
      <w:szCs w:val="28"/>
      <w:lang w:val="en-US" w:eastAsia="ar-SA"/>
    </w:rPr>
  </w:style>
  <w:style w:type="paragraph" w:customStyle="1" w:styleId="28">
    <w:name w:val="Знак Знак Знак Знак Знак Знак2"/>
    <w:basedOn w:val="a"/>
    <w:rsid w:val="001E029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e">
    <w:name w:val="Знак Знак Знак Знак Знак Знак1"/>
    <w:basedOn w:val="a"/>
    <w:rsid w:val="00FB7CC0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52">
    <w:name w:val="Нет списка25"/>
    <w:next w:val="a2"/>
    <w:semiHidden/>
    <w:rsid w:val="0064727E"/>
  </w:style>
  <w:style w:type="paragraph" w:customStyle="1" w:styleId="61">
    <w:name w:val="Знак Знак Знак Знак Знак Знак6"/>
    <w:basedOn w:val="a"/>
    <w:rsid w:val="00FE491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61">
    <w:name w:val="Нет списка26"/>
    <w:next w:val="a2"/>
    <w:semiHidden/>
    <w:rsid w:val="00820302"/>
  </w:style>
  <w:style w:type="table" w:customStyle="1" w:styleId="262">
    <w:name w:val="Сетка таблицы26"/>
    <w:basedOn w:val="a1"/>
    <w:next w:val="a3"/>
    <w:uiPriority w:val="59"/>
    <w:rsid w:val="00DE56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680A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3">
    <w:name w:val="Стиль3"/>
    <w:basedOn w:val="a"/>
    <w:uiPriority w:val="99"/>
    <w:rsid w:val="00680A7E"/>
    <w:pPr>
      <w:numPr>
        <w:ilvl w:val="2"/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0">
    <w:name w:val="Нет списка27"/>
    <w:next w:val="a2"/>
    <w:semiHidden/>
    <w:rsid w:val="00AE0003"/>
  </w:style>
  <w:style w:type="table" w:customStyle="1" w:styleId="271">
    <w:name w:val="Сетка таблицы27"/>
    <w:basedOn w:val="a1"/>
    <w:next w:val="a3"/>
    <w:rsid w:val="00AE00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E00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80">
    <w:name w:val="Сетка таблицы28"/>
    <w:basedOn w:val="a1"/>
    <w:next w:val="a3"/>
    <w:uiPriority w:val="39"/>
    <w:rsid w:val="009C0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3"/>
    <w:uiPriority w:val="59"/>
    <w:rsid w:val="00D20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"/>
    <w:basedOn w:val="a"/>
    <w:rsid w:val="002C4C2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fa">
    <w:name w:val="Знак Знак Знак Знак Знак Знак"/>
    <w:basedOn w:val="a"/>
    <w:rsid w:val="00FC4A4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300">
    <w:name w:val="Сетка таблицы30"/>
    <w:basedOn w:val="a1"/>
    <w:next w:val="a3"/>
    <w:uiPriority w:val="39"/>
    <w:rsid w:val="00D5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Знак Знак Знак Знак Знак Знак Знак Знак"/>
    <w:basedOn w:val="a"/>
    <w:rsid w:val="002574E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ffc">
    <w:name w:val="Знак Знак Знак Знак Знак Знак"/>
    <w:basedOn w:val="a"/>
    <w:rsid w:val="00180598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281">
    <w:name w:val="Нет списка28"/>
    <w:next w:val="a2"/>
    <w:semiHidden/>
    <w:rsid w:val="00970B7D"/>
  </w:style>
  <w:style w:type="table" w:customStyle="1" w:styleId="310">
    <w:name w:val="Сетка таблицы31"/>
    <w:basedOn w:val="a1"/>
    <w:next w:val="a3"/>
    <w:rsid w:val="00970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semiHidden/>
    <w:rsid w:val="00970B7D"/>
  </w:style>
  <w:style w:type="numbering" w:customStyle="1" w:styleId="290">
    <w:name w:val="Нет списка29"/>
    <w:next w:val="a2"/>
    <w:semiHidden/>
    <w:unhideWhenUsed/>
    <w:rsid w:val="00970B7D"/>
  </w:style>
  <w:style w:type="numbering" w:customStyle="1" w:styleId="311">
    <w:name w:val="Нет списка31"/>
    <w:next w:val="a2"/>
    <w:semiHidden/>
    <w:rsid w:val="00970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5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2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9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472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933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21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476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662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208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1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FA9A1-7538-4ED0-B07C-D3D66D911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5013</TotalTime>
  <Pages>32</Pages>
  <Words>5945</Words>
  <Characters>33887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20</cp:revision>
  <cp:lastPrinted>2022-11-15T10:26:00Z</cp:lastPrinted>
  <dcterms:created xsi:type="dcterms:W3CDTF">2022-09-21T04:59:00Z</dcterms:created>
  <dcterms:modified xsi:type="dcterms:W3CDTF">2023-05-15T11:50:00Z</dcterms:modified>
</cp:coreProperties>
</file>