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B14AA5" w:rsidP="005743E3">
            <w:pPr>
              <w:jc w:val="center"/>
            </w:pPr>
            <w:r>
              <w:t xml:space="preserve">   </w:t>
            </w:r>
            <w:r w:rsidR="00D21434">
              <w:t xml:space="preserve">                                                                                                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 w:rsidR="00D21434"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69493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956644">
              <w:rPr>
                <w:rFonts w:ascii="Times New Roman" w:hAnsi="Times New Roman"/>
                <w:b/>
              </w:rPr>
              <w:t xml:space="preserve"> </w:t>
            </w:r>
            <w:r w:rsidR="007C601B">
              <w:rPr>
                <w:rFonts w:ascii="Times New Roman" w:hAnsi="Times New Roman"/>
                <w:b/>
              </w:rPr>
              <w:t>марта</w:t>
            </w:r>
            <w:r w:rsidR="001D5677">
              <w:rPr>
                <w:rFonts w:ascii="Times New Roman" w:hAnsi="Times New Roman"/>
                <w:b/>
              </w:rPr>
              <w:t xml:space="preserve"> </w:t>
            </w:r>
            <w:r w:rsidR="00B1647C">
              <w:rPr>
                <w:rFonts w:ascii="Times New Roman" w:hAnsi="Times New Roman"/>
                <w:b/>
              </w:rPr>
              <w:t>202</w:t>
            </w:r>
            <w:r w:rsidR="00B102B1">
              <w:rPr>
                <w:rFonts w:ascii="Times New Roman" w:hAnsi="Times New Roman"/>
                <w:b/>
              </w:rPr>
              <w:t>2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E6562B" w:rsidP="004D08C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694931">
              <w:rPr>
                <w:rFonts w:ascii="Times New Roman" w:hAnsi="Times New Roman"/>
                <w:b/>
              </w:rPr>
              <w:t>6(354</w:t>
            </w:r>
            <w:r w:rsidR="00956644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proofErr w:type="gramStart"/>
            <w:r>
              <w:rPr>
                <w:rFonts w:ascii="Franklin Gothic Medium" w:hAnsi="Franklin Gothic Medium"/>
              </w:rPr>
              <w:t>ОФИЦИАЛ</w:t>
            </w:r>
            <w:r w:rsidR="00B91F88"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>ЬНО</w:t>
            </w:r>
            <w:proofErr w:type="gramEnd"/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D50D3">
          <w:type w:val="continuous"/>
          <w:pgSz w:w="11906" w:h="16838"/>
          <w:pgMar w:top="993" w:right="850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B4628F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95FB5" w:rsidRDefault="00C74407" w:rsidP="00145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ОФИЦИАЛЬНО</w:t>
      </w:r>
    </w:p>
    <w:p w:rsidR="00F64158" w:rsidRDefault="00F64158" w:rsidP="00145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F64158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F64158" w:rsidRDefault="00F64158" w:rsidP="00145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C64D31" w:rsidRDefault="00C64D31" w:rsidP="00F64158">
      <w:pPr>
        <w:suppressAutoHyphens/>
        <w:spacing w:after="0" w:line="240" w:lineRule="auto"/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  <w:sectPr w:rsidR="00C64D31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068"/>
        <w:gridCol w:w="5580"/>
      </w:tblGrid>
      <w:tr w:rsidR="00D33402" w:rsidRPr="00D33402" w:rsidTr="00672DF7">
        <w:tc>
          <w:tcPr>
            <w:tcW w:w="4068" w:type="dxa"/>
            <w:shd w:val="clear" w:color="auto" w:fill="FFFFFF"/>
          </w:tcPr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    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АДМИНИСТРАЦИЯ    </w:t>
            </w:r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сельского поселения                      </w:t>
            </w:r>
          </w:p>
          <w:p w:rsidR="00D33402" w:rsidRPr="00D33402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НОВОЕ МАНСУРКИНО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муниципального района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Похвистневский</w:t>
            </w:r>
            <w:proofErr w:type="spellEnd"/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Самарской области</w:t>
            </w: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ПОСТАНОВЛЕНИЕ</w:t>
            </w:r>
          </w:p>
          <w:p w:rsidR="00D33402" w:rsidRPr="00D33402" w:rsidRDefault="00D33402" w:rsidP="00D334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                   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</w:rPr>
              <w:t>15.03.2022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№ </w:t>
            </w:r>
            <w:r w:rsidRPr="00D3340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11/2</w:t>
            </w:r>
          </w:p>
          <w:p w:rsidR="00D33402" w:rsidRPr="00D33402" w:rsidRDefault="00D33402" w:rsidP="00D334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отчёта о реализации муниципальной программы «Комплексное развитие сельского поселения Новое </w:t>
            </w:r>
            <w:proofErr w:type="spellStart"/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>Мансуркино</w:t>
            </w:r>
            <w:proofErr w:type="spellEnd"/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>Похвистневский</w:t>
            </w:r>
            <w:proofErr w:type="spellEnd"/>
            <w:r w:rsidRPr="00D334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2021-2025 годы» за 2021 год</w:t>
            </w:r>
          </w:p>
        </w:tc>
        <w:tc>
          <w:tcPr>
            <w:tcW w:w="5580" w:type="dxa"/>
            <w:shd w:val="clear" w:color="auto" w:fill="FFFFFF"/>
          </w:tcPr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3402" w:rsidRPr="00D33402" w:rsidRDefault="00D33402" w:rsidP="00D33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со статьёй 179 Бюджетного кодекса Российской Федерации, Постановлением Администрации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40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от 01.11.2019г. № 127 </w:t>
      </w: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«Об утверждении порядка разработки, реализации и оценки эффективности муниципальных  программ сельского поселения», Администрация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ind w:right="-6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/>
          <w:bCs/>
          <w:sz w:val="20"/>
          <w:szCs w:val="20"/>
        </w:rPr>
        <w:t>ПОСТАНОВЛЯЕТ: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1. Утвердить отчёт о реализации муниципальной программы «Комплексное развитие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на 2021-2025 годы» по итогам 2021 года.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  </w:t>
      </w:r>
      <w:proofErr w:type="gram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Опубликовать настоящее Постановление в газете «Вестник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4. Настоящее Постановление вступает в силу со дня его официального опубликования.</w:t>
      </w:r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autoSpaceDE w:val="0"/>
        <w:autoSpaceDN w:val="0"/>
        <w:adjustRightInd w:val="0"/>
        <w:ind w:right="-6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sz w:val="20"/>
          <w:szCs w:val="20"/>
        </w:rPr>
        <w:t xml:space="preserve">Глава поселения                                                               И. Х.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</w:rPr>
        <w:t>Гизатуллин</w:t>
      </w:r>
      <w:proofErr w:type="spellEnd"/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539"/>
        <w:jc w:val="center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539"/>
        <w:jc w:val="center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D33402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lastRenderedPageBreak/>
        <w:t>ОЦЕНКА ЭФФЕКТИВНОСТИ И РЕЗУЛЬТАТИВНОСТИ МУНИЦИПАЛЬНОЙ ПРОГРАММЫ «КОМПЛЕКСНОЕ РАЗВИТИЕ СЕЛЬСКОГО ПОСЕЛЕНИЯ НОВОЕ МАНСУРКИНО МУНИЦИПАЛЬНОГО РАЙОНА ПОХВИСТНЕВСКИЙ САМАРСКОЙ ОБЛАСТИ НА 2021-2025 ГОДЫ»</w:t>
      </w: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539"/>
        <w:jc w:val="center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708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D33402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                                                  ОТЧЁТ ЗА 2021 ГОД</w:t>
      </w: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Муниципальная программа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«Комплексное развитие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 на 2021-2025 годы» разработана в соответствии с Постановлением Администрации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01</w:t>
      </w:r>
      <w:r w:rsidRPr="00D33402">
        <w:rPr>
          <w:rFonts w:ascii="Times New Roman" w:eastAsia="Times New Roman" w:hAnsi="Times New Roman" w:cs="Times New Roman"/>
          <w:sz w:val="20"/>
          <w:szCs w:val="20"/>
        </w:rPr>
        <w:t>.11.2019</w:t>
      </w:r>
      <w:r w:rsidRPr="00D3340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 № 127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«Об утверждении порядка разработки, реализации и оценки эффективности муниципальных  программ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области».</w:t>
      </w:r>
    </w:p>
    <w:p w:rsidR="00D33402" w:rsidRPr="00D33402" w:rsidRDefault="00D33402" w:rsidP="00D33402">
      <w:pPr>
        <w:spacing w:line="192" w:lineRule="atLeast"/>
        <w:jc w:val="both"/>
        <w:rPr>
          <w:rFonts w:ascii="Segoe UI" w:eastAsia="Times New Roman" w:hAnsi="Segoe UI" w:cs="Segoe UI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Финансирование Программы осуществляется за счёт средств бюджета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за счёт средств областного бюджета в соответствии с решением Собрания представителей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 «О бюджете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области». В бюджете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2021 году за счёт бюджетов всех уровней были предусмотрены средства в размере 42 227,1 тыс. руб., в том числе:</w:t>
      </w: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средства областного и федерального бюджета –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32 094,8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тыс. руб.;</w:t>
      </w:r>
    </w:p>
    <w:p w:rsidR="00D33402" w:rsidRPr="00D33402" w:rsidRDefault="00D33402" w:rsidP="00D33402">
      <w:pPr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средства местного бюджета –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10 132,3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тыс. руб. </w:t>
      </w:r>
    </w:p>
    <w:p w:rsidR="00D33402" w:rsidRPr="00D33402" w:rsidRDefault="00D33402" w:rsidP="00D3340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sz w:val="20"/>
          <w:szCs w:val="20"/>
        </w:rPr>
        <w:t xml:space="preserve">Комплексная оценка эффективности реализации муниципальной программы осуществляется ежегодно в течение всего срока ее реализации и по ее окончании. </w:t>
      </w: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Оценка эффективности реализации муниципальной программы проводится по двум направлениям: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1) оценка полноты финансирования (Q1);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2) оценка  степени достижений плановых значений целевых показателей (Q2).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программы):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/>
        </w:rPr>
        <w:t>Q</w:t>
      </w: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1 = </w:t>
      </w:r>
      <w:r w:rsidRPr="00D33402">
        <w:rPr>
          <w:rFonts w:ascii="Times New Roman" w:eastAsia="Times New Roman" w:hAnsi="Times New Roman" w:cs="Times New Roman"/>
          <w:bCs/>
          <w:sz w:val="20"/>
          <w:szCs w:val="20"/>
        </w:rPr>
        <w:t>42079</w:t>
      </w:r>
      <w:proofErr w:type="gramStart"/>
      <w:r w:rsidRPr="00D33402">
        <w:rPr>
          <w:rFonts w:ascii="Times New Roman" w:eastAsia="Times New Roman" w:hAnsi="Times New Roman" w:cs="Times New Roman"/>
          <w:bCs/>
          <w:sz w:val="20"/>
          <w:szCs w:val="20"/>
        </w:rPr>
        <w:t>,6</w:t>
      </w:r>
      <w:proofErr w:type="gramEnd"/>
      <w:r w:rsidRPr="00D33402">
        <w:rPr>
          <w:rFonts w:ascii="Times New Roman" w:eastAsia="Times New Roman" w:hAnsi="Times New Roman" w:cs="Times New Roman"/>
          <w:bCs/>
          <w:sz w:val="20"/>
          <w:szCs w:val="20"/>
        </w:rPr>
        <w:t xml:space="preserve"> /42227,1 = 0,99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Par1005"/>
      <w:bookmarkEnd w:id="0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По шкале оценки полноты финансирования (Таблица 1, Приложение 5 к Постановлению Администрации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D3340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01.11.2019 г. № 127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«Об утверждении порядка разработки, реализации и оценки эффективности муниципальных  программ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области»):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0,5 &lt;= Q1 &lt; 0,19 -  неполное финансирование           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период: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Q</w:t>
      </w:r>
      <w:r w:rsidRPr="00D33402">
        <w:rPr>
          <w:rFonts w:ascii="Times New Roman" w:eastAsia="Times New Roman" w:hAnsi="Times New Roman" w:cs="Times New Roman"/>
          <w:bCs/>
          <w:sz w:val="20"/>
          <w:szCs w:val="20"/>
        </w:rPr>
        <w:t>2= (47/47+15/15+100/100+2/1+4/4+100/100+100/100+1/1+100/100+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D33402">
        <w:rPr>
          <w:rFonts w:ascii="Times New Roman" w:eastAsia="Times New Roman" w:hAnsi="Times New Roman" w:cs="Times New Roman"/>
          <w:bCs/>
          <w:sz w:val="20"/>
          <w:szCs w:val="20"/>
        </w:rPr>
        <w:t>100/100+1/1+1/1+100/100+1/1/+5/5+30/30+2/2+40/40)/19 = 1</w:t>
      </w:r>
      <w:bookmarkStart w:id="1" w:name="Par1025"/>
      <w:bookmarkEnd w:id="1"/>
      <w:proofErr w:type="gramEnd"/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По шкале оценки достижения плановых значений целевых показателей (Таблица 2, Приложение 5 к Постановлению Администрации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01.11.2019г. № 127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«Об утверждении порядка разработки, реализации и оценки эффективности муниципальных  программ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области»):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0,95 &lt;= 1 &lt;= 1,05 -  высокая результативность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lastRenderedPageBreak/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В соответствии методикой оценки эффективности (приложение № 5 к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Постановлению Администрации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D33402">
        <w:rPr>
          <w:rFonts w:ascii="Times New Roman" w:eastAsia="Times New Roman" w:hAnsi="Times New Roman" w:cs="Times New Roman"/>
          <w:sz w:val="20"/>
          <w:szCs w:val="20"/>
        </w:rPr>
        <w:t>22.10.2013</w:t>
      </w:r>
      <w:r w:rsidRPr="00D3340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 № 96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«Об утверждении порядка разработки, реализации и оценки эффективности муниципальных  программ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области»</w:t>
      </w:r>
      <w:r w:rsidRPr="00D3340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), муниципальная  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программа  «Комплексное развитие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Самарской области на 2021-2025 годы» за 2021 год имеет высокий уровень эффективности и</w:t>
      </w:r>
      <w:proofErr w:type="gram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социальной значимости, поэтому рекомендуется продолжить реализацию данной муниципальной программы.</w:t>
      </w:r>
    </w:p>
    <w:p w:rsidR="00D33402" w:rsidRPr="00D33402" w:rsidRDefault="00D33402" w:rsidP="00D3340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33402" w:rsidRPr="00D33402" w:rsidRDefault="00D33402" w:rsidP="00D3340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 Black" w:eastAsia="MS Mincho" w:hAnsi="Arial Black" w:cs="Arial Black"/>
          <w:sz w:val="20"/>
          <w:szCs w:val="20"/>
          <w:lang w:eastAsia="ru-RU"/>
        </w:rPr>
      </w:pPr>
      <w:r w:rsidRPr="00D33402"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  <w:t xml:space="preserve">АДМИНИСТРАЦИЯ                                    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СЕЛЬСКОГО ПОСЕЛЕНИЯ</w:t>
      </w:r>
    </w:p>
    <w:p w:rsidR="00D33402" w:rsidRPr="00D33402" w:rsidRDefault="00D33402" w:rsidP="00D33402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    НОВОЕ МАНСУРКИНО</w:t>
      </w:r>
    </w:p>
    <w:p w:rsidR="00D33402" w:rsidRPr="00D33402" w:rsidRDefault="00D33402" w:rsidP="00D33402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МУНИЦИПАЛЬНОГО РАЙОНА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       ПОХВИСТНЕВСКИЙ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   САМАРСКОЙ ОБЛАСТИ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</w:t>
      </w:r>
      <w:proofErr w:type="gramStart"/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>П</w:t>
      </w:r>
      <w:proofErr w:type="gramEnd"/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О С Т А Н О В Л Е Н И Е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</w:pP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</w:t>
      </w:r>
      <w:r w:rsidRPr="00D33402">
        <w:rPr>
          <w:rFonts w:ascii="Times New Roman CYR" w:eastAsia="MS Mincho" w:hAnsi="Times New Roman CYR" w:cs="Times New Roman CYR"/>
          <w:sz w:val="20"/>
          <w:szCs w:val="20"/>
          <w:lang w:eastAsia="ru-RU"/>
        </w:rPr>
        <w:t xml:space="preserve">            </w:t>
      </w:r>
      <w:r w:rsidRPr="00D33402"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  <w:t>16.03.2022</w:t>
      </w:r>
      <w:r w:rsidRPr="00D33402">
        <w:rPr>
          <w:rFonts w:ascii="Times New Roman CYR" w:eastAsia="MS Mincho" w:hAnsi="Times New Roman CYR" w:cs="Times New Roman CYR"/>
          <w:b/>
          <w:sz w:val="20"/>
          <w:szCs w:val="20"/>
          <w:lang w:eastAsia="ru-RU"/>
        </w:rPr>
        <w:t xml:space="preserve">  </w:t>
      </w:r>
      <w:r w:rsidRPr="00D33402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</w:t>
      </w:r>
      <w:r w:rsidRPr="00D33402">
        <w:rPr>
          <w:rFonts w:ascii="Times New Roman CYR" w:eastAsia="MS Mincho" w:hAnsi="Times New Roman CYR" w:cs="Times New Roman CYR"/>
          <w:b/>
          <w:sz w:val="20"/>
          <w:szCs w:val="20"/>
          <w:lang w:eastAsia="ru-RU"/>
        </w:rPr>
        <w:t xml:space="preserve">№ </w:t>
      </w:r>
      <w:r w:rsidRPr="00D33402"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  <w:t xml:space="preserve"> 12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Об утверждении Антикризисного Плана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мероприятий по исполнению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бюджета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Самарской области на 2022 год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D33402">
        <w:rPr>
          <w:rFonts w:ascii="Arial" w:eastAsia="Times New Roman" w:hAnsi="Arial" w:cs="Arial"/>
          <w:sz w:val="20"/>
          <w:szCs w:val="20"/>
          <w:lang w:eastAsia="ru-RU"/>
        </w:rPr>
        <w:t xml:space="preserve">      </w:t>
      </w: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Постановлением Администрации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от 11.03.2022г. №158 «Об утверждении Антикризисного Плана мероприятий по исполнению консолидированного бюджета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на 2022 год», и в целях обеспечения сбалансированности бюджета сельского поселения, Администрация</w:t>
      </w:r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сельского поселения                    Новое </w:t>
      </w:r>
      <w:proofErr w:type="spellStart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Самарской области: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1" w:line="360" w:lineRule="auto"/>
        <w:ind w:firstLine="540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ПОСТАНОВЛЯЕТ: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Утвердить Антикризисный План мероприятий по исполнению бюджета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на 2022 год (прилагается).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proofErr w:type="gramStart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>Контроль за</w:t>
      </w:r>
      <w:proofErr w:type="gramEnd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Настоящее Постановление вступает в силу со дня его подписания и подлежит размещению на сайте Администрации поселения.</w:t>
      </w: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Глава поселения                                          </w:t>
      </w:r>
      <w:proofErr w:type="spellStart"/>
      <w:r w:rsidRPr="00D33402">
        <w:rPr>
          <w:rFonts w:ascii="Times New Roman" w:eastAsia="Times New Roman" w:hAnsi="Times New Roman" w:cs="Arial"/>
          <w:sz w:val="20"/>
          <w:szCs w:val="20"/>
          <w:lang w:eastAsia="ru-RU"/>
        </w:rPr>
        <w:t>И.Х.Гизатуллин</w:t>
      </w:r>
      <w:proofErr w:type="spellEnd"/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ind w:left="4962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Утверждаю  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ind w:left="4962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Глава сельского поселения                           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ind w:left="4962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«16»  марта  2022г.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Антикризисный план по исполнению бюджета сельского поселения                           Новое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на 2022 год</w:t>
      </w: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2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969"/>
        <w:gridCol w:w="1843"/>
        <w:gridCol w:w="3827"/>
      </w:tblGrid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Провести переоценку доходов местного бюджета на 2022 год на основе пессимистического прогноза развития экономической ситуации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Провести анализ и оценку поступления налоговых платежей по крупным налогоплательщикам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Заместитель главы                    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Провести мониторинг финансово-экономического состояния крупных налогоплательщиков сельского поселения для оценки возможных выпадающих доходов с направлением полученных сведений в финансовое управление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30.03.2022,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далее - ежемесячно до 05 числа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Заместитель главы                    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Подготовить уточненный расчет доходов бюджета сельского поселения Новое </w:t>
            </w:r>
            <w:proofErr w:type="spell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Мансуркино</w:t>
            </w:r>
            <w:proofErr w:type="spellEnd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Похвистневский</w:t>
            </w:r>
            <w:proofErr w:type="spellEnd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учетом возможных выпадающих доходов</w:t>
            </w:r>
          </w:p>
          <w:p w:rsidR="00D33402" w:rsidRPr="00D33402" w:rsidRDefault="00D33402" w:rsidP="00D3340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Заместитель главы                          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Провести оценку поступления неналоговых доходов, с учетом возможных выпадающих доходов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Заместитель главы                    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Провести анализ поступления по арендной плате, оценку возможных выпадающих доходов с учетом снижения кадастровой стоимости и ухудшения экономической ситуации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Заместитель главы                      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Провести анализ и уточнение прогноза поступлений от продажи земли и имущества 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Осуществить распределение расходов местного бюджета с учетом приоритетности  согласно приложению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Осуществлять в постоянном режиме контроль финансирования расходов с учетом их приоритетности 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Приостановить на две недели финансирование расходов, не отнесенной к первой группе приоритетности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21.03.2022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Приостановить на две недели проведение конкурсных процедур в отношении неприоритетных расходов </w:t>
            </w:r>
          </w:p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21.03.2022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Провести анализ сметной документации для заключения новых контрактов,</w:t>
            </w:r>
          </w:p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связанных с финансированием объектов капитального строительства (стройка, реконструкция, капитальный 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21.03.2022</w:t>
            </w:r>
          </w:p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Взять под личный контроль обеспечение  экономии бюджетных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Приостановить использование экономии, образующейся по итогам проведения конкурсных процедур при осуществлении закупок</w:t>
            </w:r>
            <w:r w:rsidRPr="00D33402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товаров, работ и услуг до принятия отдельного решения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  <w:trHeight w:val="87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Сформировать максимальные остатки средств на счетах местного бюджета</w:t>
            </w:r>
          </w:p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Подготовить и направить Главе района предложения по сокращению неприоритетных расходов бюджета сельского поселения Новое </w:t>
            </w:r>
            <w:proofErr w:type="spell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30.03.2022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Обеспечить исполнение программы муниципальных заимствований с учетом недоступности рыночных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течение года в соответствии с кассовым планом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Мониторинг муниципального долга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Взять под контроль своевременное исполнение всех социальных обязательств и нормативных публичных обязательств,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  <w:trHeight w:val="11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Усилить </w:t>
            </w:r>
            <w:proofErr w:type="gram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недопущением</w:t>
            </w:r>
          </w:p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формирования просроченной кредиторской задолженности по всем муниципальным контрактам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D33402" w:rsidRPr="00D33402" w:rsidTr="00D33402">
        <w:trPr>
          <w:cantSplit/>
          <w:trHeight w:val="5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Подготовить поправки в бюджет сельского поселения                       Новое </w:t>
            </w:r>
            <w:proofErr w:type="spellStart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>Мансуркино</w:t>
            </w:r>
            <w:proofErr w:type="spellEnd"/>
            <w:r w:rsidRPr="00D334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учетом обеспечения антикризисных мер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01.04.2022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402" w:rsidRPr="00D33402" w:rsidRDefault="00D33402" w:rsidP="00D33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340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</w:tbl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33402" w:rsidRPr="00D33402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1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D33402" w:rsidRPr="00D33402" w:rsidTr="00672DF7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D33402" w:rsidRPr="00D33402" w:rsidTr="00D33402">
              <w:trPr>
                <w:trHeight w:val="3193"/>
              </w:trPr>
              <w:tc>
                <w:tcPr>
                  <w:tcW w:w="4281" w:type="dxa"/>
                  <w:shd w:val="clear" w:color="auto" w:fill="auto"/>
                </w:tcPr>
                <w:p w:rsidR="00D33402" w:rsidRDefault="00D33402" w:rsidP="00D33402">
                  <w:pPr>
                    <w:suppressAutoHyphens/>
                    <w:spacing w:after="160" w:line="259" w:lineRule="auto"/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</w:pPr>
                  <w:r w:rsidRPr="00D33402">
                    <w:rPr>
                      <w:rFonts w:ascii="Arial Black" w:eastAsia="MS Mincho" w:hAnsi="Arial Black" w:cs="Arial Black"/>
                      <w:b/>
                      <w:bCs/>
                      <w:sz w:val="20"/>
                      <w:szCs w:val="20"/>
                    </w:rPr>
                    <w:t xml:space="preserve">АДМИНИСТРАЦИЯ                                    </w:t>
                  </w:r>
                  <w:proofErr w:type="gramStart"/>
                  <w:r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СЕЛЬСКОГО</w:t>
                  </w:r>
                  <w:proofErr w:type="gramEnd"/>
                  <w:r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ПОСЕЛЕНИ</w:t>
                  </w:r>
                </w:p>
                <w:p w:rsidR="00D33402" w:rsidRDefault="00D33402" w:rsidP="00D33402">
                  <w:pPr>
                    <w:suppressAutoHyphens/>
                    <w:spacing w:after="160" w:line="259" w:lineRule="auto"/>
                    <w:rPr>
                      <w:rFonts w:ascii="Arial Black" w:eastAsia="MS Mincho" w:hAnsi="Arial Black" w:cs="Arial Black"/>
                      <w:sz w:val="20"/>
                      <w:szCs w:val="20"/>
                    </w:rPr>
                  </w:pP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НОВОЕ МАНСУРКИНО</w:t>
                  </w:r>
                </w:p>
                <w:p w:rsidR="00D33402" w:rsidRPr="00D33402" w:rsidRDefault="00D33402" w:rsidP="00D33402">
                  <w:pPr>
                    <w:suppressAutoHyphens/>
                    <w:spacing w:after="160" w:line="259" w:lineRule="auto"/>
                    <w:rPr>
                      <w:rFonts w:ascii="Arial Black" w:eastAsia="MS Mincho" w:hAnsi="Arial Black" w:cs="Arial Black"/>
                      <w:sz w:val="20"/>
                      <w:szCs w:val="20"/>
                    </w:rPr>
                  </w:pP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МУНИЦИПАЛЬНОГО РАЙОНА</w:t>
                  </w:r>
                </w:p>
                <w:p w:rsidR="00D33402" w:rsidRPr="00D33402" w:rsidRDefault="00D33402" w:rsidP="00D33402">
                  <w:pPr>
                    <w:spacing w:after="160" w:line="259" w:lineRule="auto"/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 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ПОХВИСТНЕВСКИЙ</w:t>
                  </w:r>
                </w:p>
                <w:p w:rsidR="00D33402" w:rsidRPr="00D33402" w:rsidRDefault="00D33402" w:rsidP="00D33402">
                  <w:pPr>
                    <w:spacing w:after="160" w:line="259" w:lineRule="auto"/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САМАРСКОЙ ОБЛАСТИ</w:t>
                  </w:r>
                </w:p>
                <w:p w:rsidR="00D33402" w:rsidRPr="00D33402" w:rsidRDefault="00D33402" w:rsidP="00D33402">
                  <w:pPr>
                    <w:spacing w:after="160" w:line="259" w:lineRule="auto"/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</w:pP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  </w:t>
                  </w:r>
                  <w:proofErr w:type="gramStart"/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>П</w:t>
                  </w:r>
                  <w:proofErr w:type="gramEnd"/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О С Т А Н О В Л Е Н И Е</w:t>
                  </w:r>
                </w:p>
                <w:p w:rsidR="00D33402" w:rsidRPr="00D33402" w:rsidRDefault="00D33402" w:rsidP="00D33402">
                  <w:pPr>
                    <w:spacing w:after="160" w:line="259" w:lineRule="auto"/>
                    <w:ind w:right="-5"/>
                    <w:rPr>
                      <w:rFonts w:ascii="Arial Black" w:eastAsia="MS Mincho" w:hAnsi="Arial Black" w:cs="Arial Black"/>
                      <w:b/>
                      <w:bCs/>
                      <w:sz w:val="20"/>
                      <w:szCs w:val="20"/>
                    </w:rPr>
                  </w:pP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 CYR" w:eastAsia="MS Mincho" w:hAnsi="Times New Roman CYR" w:cs="Times New Roman CYR"/>
                      <w:sz w:val="20"/>
                      <w:szCs w:val="20"/>
                    </w:rPr>
                    <w:t xml:space="preserve">     </w:t>
                  </w:r>
                  <w:r w:rsidRPr="00D33402">
                    <w:rPr>
                      <w:rFonts w:ascii="Times New Roman CYR" w:eastAsia="MS Mincho" w:hAnsi="Times New Roman CYR" w:cs="Times New Roman CYR"/>
                      <w:sz w:val="20"/>
                      <w:szCs w:val="20"/>
                    </w:rPr>
                    <w:t xml:space="preserve"> 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sz w:val="20"/>
                      <w:szCs w:val="20"/>
                      <w:u w:val="single"/>
                    </w:rPr>
                    <w:t>16.03.2022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sz w:val="20"/>
                      <w:szCs w:val="20"/>
                    </w:rPr>
                    <w:t xml:space="preserve"> 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sz w:val="20"/>
                      <w:szCs w:val="20"/>
                    </w:rPr>
                    <w:t xml:space="preserve">№ </w:t>
                  </w:r>
                  <w:r w:rsidRPr="00D33402">
                    <w:rPr>
                      <w:rFonts w:ascii="Times New Roman CYR" w:eastAsia="MS Mincho" w:hAnsi="Times New Roman CYR" w:cs="Times New Roman CYR"/>
                      <w:b/>
                      <w:sz w:val="20"/>
                      <w:szCs w:val="20"/>
                      <w:u w:val="single"/>
                    </w:rPr>
                    <w:t xml:space="preserve"> 13</w:t>
                  </w:r>
                </w:p>
              </w:tc>
            </w:tr>
          </w:tbl>
          <w:p w:rsidR="00D33402" w:rsidRPr="00D33402" w:rsidRDefault="00D33402" w:rsidP="00D33402">
            <w:pPr>
              <w:autoSpaceDE w:val="0"/>
              <w:autoSpaceDN w:val="0"/>
              <w:adjustRightInd w:val="0"/>
              <w:spacing w:after="160" w:line="259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34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 сельского поселения Новое </w:t>
            </w:r>
            <w:proofErr w:type="spellStart"/>
            <w:r w:rsidRPr="00D334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D334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D334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D334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  <w:p w:rsidR="00D33402" w:rsidRPr="00D33402" w:rsidRDefault="00D33402" w:rsidP="00D33402">
            <w:pPr>
              <w:autoSpaceDE w:val="0"/>
              <w:autoSpaceDN w:val="0"/>
              <w:adjustRightInd w:val="0"/>
              <w:spacing w:after="160" w:line="259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33402" w:rsidRPr="00D33402" w:rsidRDefault="00D33402" w:rsidP="00D33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D4C89"/>
          <w:kern w:val="36"/>
          <w:sz w:val="20"/>
          <w:szCs w:val="20"/>
          <w:lang w:eastAsia="ru-RU"/>
        </w:rPr>
      </w:pPr>
      <w:proofErr w:type="gram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частью 2 статьи 35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Правилами осуществления банковского сопровождения контрактов, утвержденными Постановлением Правительства РФ от 20.09.2014 г. № 963 «Об осуществлении банковского сопровождения контрактов», Администрация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 Новое </w:t>
      </w:r>
      <w:proofErr w:type="spellStart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</w:t>
      </w:r>
      <w:r w:rsidRPr="00D334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ПОСТАНОВЛЯЕТ:</w:t>
      </w:r>
      <w:proofErr w:type="gramEnd"/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gram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осуществлении закупок товаров, работ, услуг для обеспечения муниципальных нужд включать в контракт согласно ч. 26 ст. 34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если начальная (максимальная) цена такого контракта (цена контракта с единственным поставщиком (исполнителем, подрядчиком) составляет:</w:t>
      </w:r>
      <w:proofErr w:type="gramEnd"/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менее 200 млн. руб.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не менее 5 </w:t>
      </w:r>
      <w:proofErr w:type="gram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gram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- условие о банковском сопровождении контракта, предусматривающее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контракта.</w:t>
      </w:r>
    </w:p>
    <w:p w:rsidR="00D33402" w:rsidRPr="00D33402" w:rsidRDefault="00D33402" w:rsidP="00D334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 </w:t>
      </w:r>
      <w:proofErr w:type="gramStart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D334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выполнением настоящего Постановления оставляю за собой.</w:t>
      </w:r>
    </w:p>
    <w:p w:rsidR="00D33402" w:rsidRPr="00D33402" w:rsidRDefault="00D33402" w:rsidP="00D33402">
      <w:pPr>
        <w:spacing w:after="120" w:line="259" w:lineRule="auto"/>
        <w:jc w:val="center"/>
        <w:rPr>
          <w:rFonts w:ascii="Times New Roman" w:hAnsi="Times New Roman"/>
          <w:sz w:val="20"/>
          <w:szCs w:val="20"/>
        </w:rPr>
      </w:pPr>
    </w:p>
    <w:p w:rsidR="00D33402" w:rsidRPr="00D33402" w:rsidRDefault="00D33402" w:rsidP="00D33402">
      <w:pPr>
        <w:spacing w:after="120" w:line="259" w:lineRule="auto"/>
        <w:jc w:val="center"/>
        <w:rPr>
          <w:rFonts w:ascii="Times New Roman" w:hAnsi="Times New Roman"/>
          <w:sz w:val="20"/>
          <w:szCs w:val="20"/>
        </w:rPr>
      </w:pPr>
      <w:r w:rsidRPr="00D33402">
        <w:rPr>
          <w:rFonts w:ascii="Times New Roman" w:hAnsi="Times New Roman"/>
          <w:sz w:val="20"/>
          <w:szCs w:val="20"/>
        </w:rPr>
        <w:t xml:space="preserve">Глава поселения                                          </w:t>
      </w:r>
      <w:proofErr w:type="spellStart"/>
      <w:r w:rsidRPr="00D33402">
        <w:rPr>
          <w:rFonts w:ascii="Times New Roman" w:hAnsi="Times New Roman"/>
          <w:sz w:val="20"/>
          <w:szCs w:val="20"/>
        </w:rPr>
        <w:t>И.Х.Гизатуллин</w:t>
      </w:r>
      <w:proofErr w:type="spellEnd"/>
    </w:p>
    <w:p w:rsidR="00D33402" w:rsidRPr="00D33402" w:rsidRDefault="00D33402" w:rsidP="00D33402">
      <w:p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3402" w:rsidRPr="00694931" w:rsidRDefault="00694931" w:rsidP="00D33402">
      <w:pPr>
        <w:tabs>
          <w:tab w:val="left" w:pos="8085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D33402"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Российская Федерация                     </w:t>
      </w:r>
      <w:r w:rsidR="00D33402"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33402" w:rsidRPr="00694931" w:rsidRDefault="00694931" w:rsidP="00D3340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D33402" w:rsidRPr="0069493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Собрание представителей </w:t>
      </w:r>
    </w:p>
    <w:p w:rsidR="00CB19D0" w:rsidRDefault="00CB19D0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 xml:space="preserve">      </w:t>
      </w:r>
      <w:r w:rsidR="00D33402" w:rsidRPr="00694931"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>сельского поселения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 xml:space="preserve">   НОВОЕ МАНСУРКИНО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муниципального района </w:t>
      </w:r>
      <w:proofErr w:type="spellStart"/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>Похвистневский</w:t>
      </w:r>
      <w:proofErr w:type="spellEnd"/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               Самарской области  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                 четвертого созыва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 xml:space="preserve">               </w:t>
      </w:r>
      <w:proofErr w:type="gramStart"/>
      <w:r w:rsidRPr="00694931"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>Р</w:t>
      </w:r>
      <w:proofErr w:type="gramEnd"/>
      <w:r w:rsidRPr="00694931">
        <w:rPr>
          <w:rFonts w:ascii="Times New Roman" w:eastAsia="Times New Roman" w:hAnsi="Times New Roman" w:cs="Arial"/>
          <w:b/>
          <w:bCs/>
          <w:sz w:val="20"/>
          <w:szCs w:val="20"/>
          <w:lang w:eastAsia="ru-RU"/>
        </w:rPr>
        <w:t xml:space="preserve">  Е  Ш  Е  Н  И  Е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               17.03.2022</w:t>
      </w:r>
      <w:r w:rsidRPr="00694931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ru-RU"/>
        </w:rPr>
        <w:t xml:space="preserve"> </w:t>
      </w: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>№ 60</w:t>
      </w:r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            с. Новое </w:t>
      </w:r>
      <w:proofErr w:type="spellStart"/>
      <w:r w:rsidRPr="00694931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>Мансуркино</w:t>
      </w:r>
      <w:proofErr w:type="spellEnd"/>
    </w:p>
    <w:p w:rsidR="00D33402" w:rsidRPr="00694931" w:rsidRDefault="00D33402" w:rsidP="00D33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О внесении изменений в Решение Собрания представителей</w:t>
      </w:r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бюджете сельского  поселения Новое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2022  год и на плановый период 2023 и 2024 годов» </w:t>
      </w:r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Внести в Решение Собрания представителей сельского поселения </w:t>
      </w:r>
      <w:bookmarkStart w:id="2" w:name="OLE_LINK1"/>
      <w:bookmarkStart w:id="3" w:name="OLE_LINK2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Новое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bookmarkEnd w:id="2"/>
      <w:bookmarkEnd w:id="3"/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 20.12.2021№45 «О бюджете 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 области на 2022 год и на плановый период 2023 и 2024 годов» 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следующие изменения:</w:t>
      </w:r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Пункт 17 изложить в новой редакции:</w:t>
      </w:r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«17. 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Установить:</w:t>
      </w:r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17.1. </w:t>
      </w:r>
      <w:proofErr w:type="gram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2022 году Администрацией </w:t>
      </w:r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Самарской области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случаях, предусмотренных пунктом 17.2 </w:t>
      </w:r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осуществляется казначейское сопровождение муниципальных контрактов, а также контрактов, договоров, заключенных в рамках их исполнения за счет средств бюджета 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Самарской области, в порядке, установленном Администрацией 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Самарской области</w:t>
      </w:r>
      <w:proofErr w:type="gramEnd"/>
    </w:p>
    <w:p w:rsidR="00D33402" w:rsidRPr="00694931" w:rsidRDefault="00D33402" w:rsidP="00D3340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</w:pPr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>17.2. Установить, что в 2022 году казначейскому сопровождению подлежат:</w:t>
      </w:r>
    </w:p>
    <w:p w:rsidR="00D33402" w:rsidRPr="00694931" w:rsidRDefault="00D33402" w:rsidP="00D3340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</w:pPr>
      <w:proofErr w:type="gramStart"/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 xml:space="preserve">муниципальные контракты о поставке товаров, выполнении работ, оказании услуг, источником финансового обеспечения которых являются бюджетные ассигнования на осуществление бюджетных инвестиций в форме капитальных вложений в объекты муниципальной собственности сельского поселения Новое </w:t>
      </w:r>
      <w:proofErr w:type="spellStart"/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t xml:space="preserve"> Самарской области, заключенные в 2022 году на сумму 100 000 тыс. рублей и более, если условиями данных муниципальных контрактов предусмотрены авансовые платежи;</w:t>
      </w:r>
      <w:proofErr w:type="gramEnd"/>
    </w:p>
    <w:p w:rsidR="00D33402" w:rsidRPr="00694931" w:rsidRDefault="00D33402" w:rsidP="00D334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</w:pPr>
      <w:r w:rsidRPr="00694931"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  <w:lastRenderedPageBreak/>
        <w:t>авансовые платежи по контрактам (договорам) о поставке товаров, выполнении работ, оказании услуг, заключенным между исполнителями и соисполнителями на сумму                           50 000 тыс. рублей и более в рамках исполнения муниципальных контрактов, указанных в абзаце втором настоящего пункта.</w:t>
      </w:r>
    </w:p>
    <w:p w:rsidR="00D33402" w:rsidRPr="00694931" w:rsidRDefault="00D33402" w:rsidP="00D334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17.3. Положения абзаца 2 настоящего пункта не распространяются </w:t>
      </w:r>
      <w:r w:rsidRPr="00694931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на средства, в отношении которых казначейское сопровождение осуществляется т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ерриториальными органами Федерального казначейства 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6949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 соответствии с федеральным законом о федеральном бюджете </w:t>
      </w:r>
      <w:r w:rsidRPr="00694931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на текущий финансовый год и плановый период, а также средства, определенные статьей 242.27 Бюджетного кодекса Российской Федерации».</w:t>
      </w:r>
    </w:p>
    <w:p w:rsidR="00D33402" w:rsidRPr="00694931" w:rsidRDefault="00D33402" w:rsidP="00D334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2272F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1.2. Дополнить пунктом 25.1 следующего содержания: «В соответствии с пунктом 2 статьи 184.1.</w:t>
      </w:r>
      <w:r w:rsidRPr="0069493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Бюджетного кодекса Российской Федерации утвердить нормативы распределения доходов в бюджет сельского поселения</w:t>
      </w: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Новое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 области</w:t>
      </w: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2022 год и на плановый период 2023 и 2024 годов согласно приложению 13 к настоящему решению». 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1</w:t>
      </w:r>
      <w:r w:rsid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.3. Дополнить Приложением № 13: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13</w:t>
      </w: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к Решению «О бюджете сельского поселения</w:t>
      </w: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Новое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Самарской области</w:t>
      </w: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на 2022 год и на плановый период 2023 и 2024 годов»</w:t>
      </w:r>
    </w:p>
    <w:p w:rsidR="00D33402" w:rsidRPr="00694931" w:rsidRDefault="00D33402" w:rsidP="00D3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ar-SA"/>
        </w:rPr>
      </w:pPr>
    </w:p>
    <w:p w:rsidR="00D33402" w:rsidRPr="00694931" w:rsidRDefault="00D33402" w:rsidP="00D3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ar-SA"/>
        </w:rPr>
      </w:pPr>
    </w:p>
    <w:p w:rsidR="00D33402" w:rsidRPr="00694931" w:rsidRDefault="00D33402" w:rsidP="00D3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Нормативы</w:t>
      </w:r>
    </w:p>
    <w:p w:rsidR="00D33402" w:rsidRPr="00694931" w:rsidRDefault="00D33402" w:rsidP="00D3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распределения доходов в бюджет 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на 2022 год и на плановый период 2023 и 2024 годов</w:t>
      </w:r>
    </w:p>
    <w:p w:rsidR="00D33402" w:rsidRPr="00694931" w:rsidRDefault="00D33402" w:rsidP="00D3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(в процентах)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2"/>
        <w:gridCol w:w="5296"/>
        <w:gridCol w:w="1440"/>
      </w:tblGrid>
      <w:tr w:rsidR="00D33402" w:rsidRPr="00694931" w:rsidTr="00672DF7">
        <w:tc>
          <w:tcPr>
            <w:tcW w:w="3452" w:type="dxa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 бюджетной классификации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gramStart"/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сельских</w:t>
            </w:r>
            <w:proofErr w:type="gramEnd"/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</w:t>
            </w:r>
          </w:p>
        </w:tc>
      </w:tr>
      <w:tr w:rsidR="00D33402" w:rsidRPr="00694931" w:rsidTr="00672DF7">
        <w:tc>
          <w:tcPr>
            <w:tcW w:w="3452" w:type="dxa"/>
          </w:tcPr>
          <w:p w:rsidR="00D33402" w:rsidRPr="00694931" w:rsidRDefault="00D33402" w:rsidP="00D3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В части доходов от оказания платных услуг (работ) и компенсации затрат государства</w:t>
            </w: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3402" w:rsidRPr="00694931" w:rsidTr="00672DF7">
        <w:trPr>
          <w:trHeight w:val="753"/>
        </w:trPr>
        <w:tc>
          <w:tcPr>
            <w:tcW w:w="3452" w:type="dxa"/>
            <w:vAlign w:val="bottom"/>
          </w:tcPr>
          <w:p w:rsidR="00D33402" w:rsidRPr="00694931" w:rsidRDefault="00D33402" w:rsidP="00D33402">
            <w:pPr>
              <w:spacing w:before="120"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1 13 02065 10 0000 130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before="120" w:after="0" w:line="240" w:lineRule="exact"/>
              <w:ind w:right="-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33402" w:rsidRPr="00694931" w:rsidTr="00672DF7">
        <w:tc>
          <w:tcPr>
            <w:tcW w:w="3452" w:type="dxa"/>
            <w:vAlign w:val="bottom"/>
          </w:tcPr>
          <w:p w:rsidR="00D33402" w:rsidRPr="00694931" w:rsidRDefault="00D33402" w:rsidP="00D33402">
            <w:pPr>
              <w:spacing w:before="120"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before="120" w:after="0" w:line="240" w:lineRule="exact"/>
              <w:ind w:right="-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33402" w:rsidRPr="00694931" w:rsidTr="00672DF7">
        <w:trPr>
          <w:trHeight w:val="378"/>
        </w:trPr>
        <w:tc>
          <w:tcPr>
            <w:tcW w:w="3452" w:type="dxa"/>
          </w:tcPr>
          <w:p w:rsidR="00D33402" w:rsidRPr="00694931" w:rsidRDefault="00D33402" w:rsidP="00D3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части прочих неналоговых доходов</w:t>
            </w: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3402" w:rsidRPr="00694931" w:rsidTr="00672DF7">
        <w:trPr>
          <w:trHeight w:val="524"/>
        </w:trPr>
        <w:tc>
          <w:tcPr>
            <w:tcW w:w="3452" w:type="dxa"/>
            <w:vAlign w:val="bottom"/>
          </w:tcPr>
          <w:p w:rsidR="00D33402" w:rsidRPr="00694931" w:rsidRDefault="00D33402" w:rsidP="00D334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33402" w:rsidRPr="00694931" w:rsidTr="00672DF7">
        <w:trPr>
          <w:trHeight w:val="524"/>
        </w:trPr>
        <w:tc>
          <w:tcPr>
            <w:tcW w:w="3452" w:type="dxa"/>
            <w:vAlign w:val="bottom"/>
          </w:tcPr>
          <w:p w:rsidR="00D33402" w:rsidRPr="00694931" w:rsidRDefault="00D33402" w:rsidP="00D334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33402" w:rsidRPr="00694931" w:rsidTr="00672DF7">
        <w:trPr>
          <w:trHeight w:val="524"/>
        </w:trPr>
        <w:tc>
          <w:tcPr>
            <w:tcW w:w="3452" w:type="dxa"/>
            <w:vAlign w:val="bottom"/>
          </w:tcPr>
          <w:p w:rsidR="00D33402" w:rsidRPr="00694931" w:rsidRDefault="00D33402" w:rsidP="00D334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1 17 14030 10 0000 150</w:t>
            </w:r>
          </w:p>
        </w:tc>
        <w:tc>
          <w:tcPr>
            <w:tcW w:w="5296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самообложений граждан, зачисляемые в бюджеты сельских поселений</w:t>
            </w:r>
          </w:p>
        </w:tc>
        <w:tc>
          <w:tcPr>
            <w:tcW w:w="1440" w:type="dxa"/>
            <w:shd w:val="clear" w:color="auto" w:fill="auto"/>
          </w:tcPr>
          <w:p w:rsidR="00D33402" w:rsidRPr="00694931" w:rsidRDefault="00D33402" w:rsidP="00D33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D33402" w:rsidRPr="00694931" w:rsidRDefault="00D33402" w:rsidP="00D3340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Опубликовать настоящее Решение в газете «Вестник сельского поселения Новое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Настоящее Решение вступает в силу со дня его опубликования.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Председатель собрания представителей                                             Г. М. Шаяхметов</w:t>
      </w: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3402" w:rsidRPr="00694931" w:rsidRDefault="00D33402" w:rsidP="00D334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Глава поселения                                                                               И. Х. </w:t>
      </w:r>
      <w:proofErr w:type="spellStart"/>
      <w:r w:rsidRPr="0069493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Гизатуллин</w:t>
      </w:r>
      <w:proofErr w:type="spellEnd"/>
    </w:p>
    <w:p w:rsidR="00D33402" w:rsidRPr="00694931" w:rsidRDefault="00D33402" w:rsidP="00D33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4931" w:rsidRDefault="00672DF7" w:rsidP="00672DF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</w:pPr>
      <w:r w:rsidRPr="00694931"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  <w:t xml:space="preserve">    </w:t>
      </w:r>
    </w:p>
    <w:p w:rsidR="00694931" w:rsidRDefault="00694931" w:rsidP="00672DF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</w:pPr>
    </w:p>
    <w:p w:rsidR="00672DF7" w:rsidRPr="00694931" w:rsidRDefault="00694931" w:rsidP="00672DF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 Black" w:eastAsia="MS Mincho" w:hAnsi="Arial Black" w:cs="Arial Black"/>
          <w:sz w:val="20"/>
          <w:szCs w:val="20"/>
          <w:lang w:eastAsia="ru-RU"/>
        </w:rPr>
      </w:pPr>
      <w:r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  <w:lastRenderedPageBreak/>
        <w:t xml:space="preserve">  </w:t>
      </w:r>
      <w:r w:rsidR="00672DF7" w:rsidRPr="00694931">
        <w:rPr>
          <w:rFonts w:ascii="Arial Black" w:eastAsia="MS Mincho" w:hAnsi="Arial Black" w:cs="Arial Black"/>
          <w:b/>
          <w:bCs/>
          <w:sz w:val="20"/>
          <w:szCs w:val="20"/>
          <w:lang w:eastAsia="ru-RU"/>
        </w:rPr>
        <w:t xml:space="preserve">  АДМИНИСТРАЦИЯ                                    </w:t>
      </w:r>
    </w:p>
    <w:p w:rsidR="00672DF7" w:rsidRPr="00694931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94931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СЕЛЬСКОГО ПОСЕЛЕНИЯ</w:t>
      </w:r>
    </w:p>
    <w:p w:rsidR="00672DF7" w:rsidRPr="00694931" w:rsidRDefault="00672DF7" w:rsidP="00672DF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94931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   НОВОЕ МАНСУРКИНО</w:t>
      </w:r>
    </w:p>
    <w:p w:rsidR="00672DF7" w:rsidRPr="00694931" w:rsidRDefault="00672DF7" w:rsidP="00672DF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94931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МУНИЦИПАЛЬНОГО РАЙОНА</w:t>
      </w:r>
    </w:p>
    <w:p w:rsidR="00672DF7" w:rsidRPr="00694931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94931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   ПОХВИСТНЕВСКИЙ</w:t>
      </w:r>
    </w:p>
    <w:p w:rsidR="00672DF7" w:rsidRPr="00694931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94931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  САМАРСКОЙ ОБЛАСТИ</w:t>
      </w:r>
    </w:p>
    <w:p w:rsidR="00672DF7" w:rsidRPr="00694931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</w:p>
    <w:p w:rsidR="00672DF7" w:rsidRPr="00672DF7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</w:pPr>
      <w:r w:rsidRPr="00672DF7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  </w:t>
      </w:r>
      <w:proofErr w:type="gramStart"/>
      <w:r w:rsidRPr="00672DF7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>П</w:t>
      </w:r>
      <w:proofErr w:type="gramEnd"/>
      <w:r w:rsidRPr="00672DF7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О С Т А Н О В Л Е Н И Е</w:t>
      </w:r>
    </w:p>
    <w:p w:rsidR="00672DF7" w:rsidRPr="00672DF7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</w:pPr>
      <w:r w:rsidRPr="00672DF7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</w:t>
      </w:r>
      <w:r w:rsidRPr="00672DF7">
        <w:rPr>
          <w:rFonts w:ascii="Times New Roman CYR" w:eastAsia="MS Mincho" w:hAnsi="Times New Roman CYR" w:cs="Times New Roman CYR"/>
          <w:sz w:val="20"/>
          <w:szCs w:val="20"/>
          <w:lang w:eastAsia="ru-RU"/>
        </w:rPr>
        <w:t xml:space="preserve">         </w:t>
      </w:r>
      <w:r w:rsidRPr="00672DF7"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  <w:t>22.03.2022</w:t>
      </w:r>
      <w:r w:rsidRPr="00672DF7">
        <w:rPr>
          <w:rFonts w:ascii="Times New Roman CYR" w:eastAsia="MS Mincho" w:hAnsi="Times New Roman CYR" w:cs="Times New Roman CYR"/>
          <w:b/>
          <w:bCs/>
          <w:sz w:val="20"/>
          <w:szCs w:val="20"/>
          <w:lang w:eastAsia="ru-RU"/>
        </w:rPr>
        <w:t xml:space="preserve"> </w:t>
      </w:r>
      <w:r w:rsidRPr="00672DF7">
        <w:rPr>
          <w:rFonts w:ascii="Times New Roman CYR" w:eastAsia="MS Mincho" w:hAnsi="Times New Roman CYR" w:cs="Times New Roman CYR"/>
          <w:b/>
          <w:sz w:val="20"/>
          <w:szCs w:val="20"/>
          <w:lang w:eastAsia="ru-RU"/>
        </w:rPr>
        <w:t xml:space="preserve">№ </w:t>
      </w:r>
      <w:r w:rsidRPr="00672DF7"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  <w:t xml:space="preserve"> 15</w:t>
      </w:r>
    </w:p>
    <w:p w:rsidR="00672DF7" w:rsidRPr="00672DF7" w:rsidRDefault="00672DF7" w:rsidP="00672DF7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 CYR" w:eastAsia="MS Mincho" w:hAnsi="Times New Roman CYR" w:cs="Times New Roman CYR"/>
          <w:b/>
          <w:sz w:val="20"/>
          <w:szCs w:val="20"/>
          <w:u w:val="single"/>
          <w:lang w:eastAsia="ru-RU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           В соответствии с Федеральным законом Российской Федерации от 06.10.2003г. №131-ФЗ «Об общих принципах организации местного самоуправления в Российской Федерации», Уставом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 муниципального района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, Администрация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области.                                                                           На основании выписок из Единого государственного реестра недвижимости  об объекте недвижимого имущества (ЕГРН) правообладателем нижеперечисленных  земельных участков  является   Муниципальное образование 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области. </w:t>
      </w:r>
    </w:p>
    <w:p w:rsidR="00672DF7" w:rsidRPr="00672DF7" w:rsidRDefault="00672DF7" w:rsidP="00672DF7">
      <w:pPr>
        <w:tabs>
          <w:tab w:val="left" w:pos="78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tabs>
          <w:tab w:val="left" w:pos="78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672DF7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proofErr w:type="gramEnd"/>
      <w:r w:rsidRPr="00672DF7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Я Е Т:</w:t>
      </w:r>
    </w:p>
    <w:p w:rsidR="00672DF7" w:rsidRPr="00672DF7" w:rsidRDefault="00672DF7" w:rsidP="00672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 1. СНЯТЬ с баланса  Администрации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Самарской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области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следующие земельные участки: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>-  для размещения природного ландшафта</w:t>
      </w:r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3000+/-19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63:29:0000000:1125   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Ключевая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101 790 рублей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>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для </w:t>
      </w:r>
      <w:r w:rsidRPr="00672DF7">
        <w:rPr>
          <w:rFonts w:ascii="Times New Roman" w:eastAsia="Calibri" w:hAnsi="Times New Roman" w:cs="Times New Roman"/>
          <w:sz w:val="20"/>
          <w:szCs w:val="20"/>
        </w:rPr>
        <w:t>размещения  водозабора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2278+/-17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63:29:0302004:195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Ленина ,32/1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748 619,14 рублей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>;</w:t>
      </w:r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для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кладбищ, размещение отходов потребления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6+/-1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63:29:0302001:380   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.Н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овое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Мансуркино,район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кладбища по ул. Полевая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2041,32 рублей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;</w:t>
      </w:r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для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кладбищ, размещение отходов потребления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6+/-1кв.м. и с кадастровым  номером 63:29:0302003:373   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.Н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овое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, район кладбища по ул. Ленина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2041,32рублей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>;</w:t>
      </w:r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для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кладбищ, размещение отходов потребления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6+/-1кв.м. и с кадастровым  номером 63:29:0301006:603  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.С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основка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район кладбища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2086,98 рублей;</w:t>
      </w:r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>- для</w:t>
      </w:r>
      <w:r w:rsidRPr="00672DF7">
        <w:rPr>
          <w:rFonts w:ascii="TimesNewRomanPSMT" w:eastAsia="Times New Roman" w:hAnsi="TimesNewRomanPSMT" w:cs="TimesNewRomanPSMT"/>
          <w:sz w:val="20"/>
          <w:szCs w:val="20"/>
        </w:rPr>
        <w:t xml:space="preserve">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 кладбищ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21 080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63:29:0302001:168    , 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расположенного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Полевая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8 460 879,6 рублей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;</w:t>
      </w:r>
      <w:proofErr w:type="gramEnd"/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>- для</w:t>
      </w:r>
      <w:r w:rsidRPr="00672DF7">
        <w:rPr>
          <w:rFonts w:ascii="TimesNewRomanPSMT" w:eastAsia="Times New Roman" w:hAnsi="TimesNewRomanPSMT" w:cs="TimesNewRomanPSMT"/>
          <w:sz w:val="20"/>
          <w:szCs w:val="20"/>
        </w:rPr>
        <w:t xml:space="preserve">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 кладбищ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57 128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63:29:0302003:160    , 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расположенного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Ленина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13 989 504,64 рублей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;</w:t>
      </w:r>
      <w:proofErr w:type="gramEnd"/>
    </w:p>
    <w:p w:rsidR="00672DF7" w:rsidRPr="00672DF7" w:rsidRDefault="00672DF7" w:rsidP="00672DF7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>- для</w:t>
      </w:r>
      <w:r w:rsidRPr="00672DF7">
        <w:rPr>
          <w:rFonts w:ascii="TimesNewRomanPSMT" w:eastAsia="Times New Roman" w:hAnsi="TimesNewRomanPSMT" w:cs="TimesNewRomanPSMT"/>
          <w:sz w:val="20"/>
          <w:szCs w:val="20"/>
        </w:rPr>
        <w:t xml:space="preserve">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 кладбищ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19 976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63:29:0301006:387   , 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расположенного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Сосновка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                 8 140 020,24 рублей;</w:t>
      </w:r>
    </w:p>
    <w:p w:rsidR="00672DF7" w:rsidRPr="00672DF7" w:rsidRDefault="00672DF7" w:rsidP="00672DF7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для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размещение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объектов физической культуры и спорта крытого типа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541+/-8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63:29:0306002:229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               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Сосновка</w:t>
      </w:r>
      <w:proofErr w:type="gram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Советская,8А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526 647,27 рублей;</w:t>
      </w:r>
    </w:p>
    <w:p w:rsidR="00672DF7" w:rsidRPr="00672DF7" w:rsidRDefault="00672DF7" w:rsidP="00672DF7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для строительства детской игровой площадки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1000+/-11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63:29:0302004:182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Ленина , 86А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33 930 рублей</w:t>
      </w:r>
      <w:proofErr w:type="gram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;</w:t>
      </w:r>
      <w:proofErr w:type="gramEnd"/>
    </w:p>
    <w:p w:rsidR="00672DF7" w:rsidRPr="00672DF7" w:rsidRDefault="00672DF7" w:rsidP="00672DF7">
      <w:pPr>
        <w:spacing w:after="12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- для строительства универсальной спортивной площадки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5384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63:29:0302002:20 ,  расположенного  по  адресу:  Самарская область,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 район, с. Новое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Мансуркино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, ул. Ленина , 86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, с кадастровой стоимостью   5 195 290,8 рублей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>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-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для строительства автомобильной дороги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7146+/-59 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63:29:0306003:164, расположенного  по  адресу:   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Самарская область,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район, "Похвистнево-Сосновка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"-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>Сосновка, ул. Советская , с кадастровой стоимостью   201 159,9 рублей;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>- для строительства автомобильной дороги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11900+/-38 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63:29:0302005:195, расположенного  по  адресу:   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Самарская область,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район, с.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>,                            ул. Школьная, с кадастровой стоимостью   702 219 рублей;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>- для строительства автомобильной дороги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11400+/-37 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63:29:0000000:662, расположенного  по  адресу:   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Самарская область,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район, с.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>,                            ул. Комсомольская, с кадастровой стоимостью  378 024 рублей;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>- для строительства автомобильной дороги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 с площадью  3845+/-22 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63:29:0000000:662, расположенного  по  адресу:   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Самарская область,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район, с.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>,                            ул. Полевая, с кадастровой стоимостью   226 893,45</w:t>
      </w:r>
      <w:r w:rsidRPr="00672DF7">
        <w:rPr>
          <w:rFonts w:ascii="TimesNewRomanPSMT" w:eastAsia="Times New Roman" w:hAnsi="TimesNewRomanPSMT" w:cs="TimesNewRomanPSMT"/>
          <w:sz w:val="20"/>
          <w:szCs w:val="20"/>
        </w:rPr>
        <w:t xml:space="preserve">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>рублей;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- для ведения личного подсобного хозяйства </w:t>
      </w:r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с площадью  891+/-21   </w:t>
      </w:r>
      <w:proofErr w:type="spellStart"/>
      <w:r w:rsidRPr="00672DF7">
        <w:rPr>
          <w:rFonts w:ascii="Times New Roman" w:eastAsia="Calibri" w:hAnsi="Times New Roman" w:cs="Times New Roman"/>
          <w:iCs/>
          <w:sz w:val="20"/>
          <w:szCs w:val="20"/>
        </w:rPr>
        <w:t>кв.м</w:t>
      </w:r>
      <w:proofErr w:type="spellEnd"/>
      <w:r w:rsidRPr="00672DF7">
        <w:rPr>
          <w:rFonts w:ascii="Times New Roman" w:eastAsia="Calibri" w:hAnsi="Times New Roman" w:cs="Times New Roman"/>
          <w:iCs/>
          <w:sz w:val="20"/>
          <w:szCs w:val="20"/>
        </w:rPr>
        <w:t xml:space="preserve">. и с кадастровым  номером 63:29:0306001:506, расположенного  по  адресу:    </w:t>
      </w: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Самарская область,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район,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с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</w:rPr>
        <w:t>Сосновка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</w:rPr>
        <w:t>, ул. Чапаева,6  , с кадастровой стоимостью   35 640  рублей;</w:t>
      </w:r>
    </w:p>
    <w:p w:rsidR="00672DF7" w:rsidRPr="00672DF7" w:rsidRDefault="00672DF7" w:rsidP="00672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72DF7" w:rsidRPr="00672DF7" w:rsidRDefault="00672DF7" w:rsidP="00672D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2. Настоящее постановление вступает в силу со дня его официального опубликования.</w:t>
      </w:r>
    </w:p>
    <w:p w:rsidR="00672DF7" w:rsidRPr="00672DF7" w:rsidRDefault="00672DF7" w:rsidP="00672D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Опубликовать настоящее постановление в газете « Вестник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и на официальном сайте администрации сельского поселения Новое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/ </w:t>
      </w:r>
      <w:r w:rsidRPr="00672D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mansurkino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672DF7" w:rsidRDefault="00672DF7" w:rsidP="00672D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672D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672DF7" w:rsidRPr="00672DF7" w:rsidRDefault="00672DF7" w:rsidP="00672D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2DF7" w:rsidRPr="00672DF7" w:rsidRDefault="00672DF7" w:rsidP="00672DF7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2DF7">
        <w:rPr>
          <w:rFonts w:ascii="Times New Roman" w:eastAsia="Times New Roman" w:hAnsi="Times New Roman" w:cs="Times New Roman"/>
          <w:sz w:val="20"/>
          <w:szCs w:val="20"/>
        </w:rPr>
        <w:t xml:space="preserve">            Глава поселения                                                </w:t>
      </w:r>
      <w:proofErr w:type="spellStart"/>
      <w:r w:rsidRPr="00672DF7">
        <w:rPr>
          <w:rFonts w:ascii="Times New Roman" w:eastAsia="Times New Roman" w:hAnsi="Times New Roman" w:cs="Times New Roman"/>
          <w:sz w:val="20"/>
          <w:szCs w:val="20"/>
        </w:rPr>
        <w:t>И.Х.Гизатуллин</w:t>
      </w:r>
      <w:proofErr w:type="spellEnd"/>
    </w:p>
    <w:p w:rsidR="00672DF7" w:rsidRPr="00672DF7" w:rsidRDefault="00672DF7" w:rsidP="0069493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672DF7" w:rsidRPr="00672DF7" w:rsidSect="00C64D31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33402" w:rsidRPr="00F64158" w:rsidRDefault="00D33402" w:rsidP="00240367">
      <w:pPr>
        <w:spacing w:after="0" w:line="240" w:lineRule="auto"/>
        <w:ind w:right="-1333"/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</w:pPr>
    </w:p>
    <w:p w:rsidR="00C74407" w:rsidRPr="00DA1983" w:rsidRDefault="00DA1983" w:rsidP="00DA1983">
      <w:pPr>
        <w:spacing w:after="0" w:line="240" w:lineRule="auto"/>
        <w:ind w:left="-540" w:right="-1333"/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sectPr w:rsidR="00C74407" w:rsidRPr="00DA1983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  <w:r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lastRenderedPageBreak/>
        <w:t xml:space="preserve"> </w:t>
      </w:r>
      <w:r w:rsidR="00F64158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t xml:space="preserve">     </w:t>
      </w:r>
      <w:r w:rsidR="00C64D31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t xml:space="preserve">                   </w:t>
      </w:r>
      <w:r w:rsidR="00F64158" w:rsidRPr="00F64158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t xml:space="preserve">     </w:t>
      </w:r>
      <w:r w:rsidR="00694931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t xml:space="preserve">                </w:t>
      </w:r>
    </w:p>
    <w:p w:rsidR="00395FB5" w:rsidRDefault="00395FB5" w:rsidP="00A929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395FB5" w:rsidSect="00D04279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90339" w:rsidRDefault="008E380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 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05404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72DF7" w:rsidRPr="00672DF7" w:rsidRDefault="00672DF7" w:rsidP="00672DF7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72DF7">
        <w:rPr>
          <w:rFonts w:ascii="Times New Roman" w:eastAsia="Calibri" w:hAnsi="Times New Roman" w:cs="Times New Roman"/>
          <w:b/>
          <w:sz w:val="20"/>
          <w:szCs w:val="20"/>
        </w:rPr>
        <w:t>Всероссийская антинаркотическая акция «Сообщи, где торгуют смертью» на территории обслуживания</w:t>
      </w:r>
    </w:p>
    <w:p w:rsidR="00672DF7" w:rsidRPr="00672DF7" w:rsidRDefault="00672DF7" w:rsidP="00672DF7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672DF7">
        <w:rPr>
          <w:rFonts w:ascii="Times New Roman" w:eastAsia="Calibri" w:hAnsi="Times New Roman" w:cs="Times New Roman"/>
          <w:i/>
          <w:sz w:val="20"/>
          <w:szCs w:val="20"/>
        </w:rPr>
        <w:t xml:space="preserve">Уважаемые жители и гости </w:t>
      </w:r>
      <w:proofErr w:type="spellStart"/>
      <w:r w:rsidRPr="00672DF7">
        <w:rPr>
          <w:rFonts w:ascii="Times New Roman" w:eastAsia="Calibri" w:hAnsi="Times New Roman" w:cs="Times New Roman"/>
          <w:i/>
          <w:sz w:val="20"/>
          <w:szCs w:val="20"/>
        </w:rPr>
        <w:t>Похвистневского</w:t>
      </w:r>
      <w:proofErr w:type="spellEnd"/>
      <w:r w:rsidRPr="00672DF7">
        <w:rPr>
          <w:rFonts w:ascii="Times New Roman" w:eastAsia="Calibri" w:hAnsi="Times New Roman" w:cs="Times New Roman"/>
          <w:i/>
          <w:sz w:val="20"/>
          <w:szCs w:val="20"/>
        </w:rPr>
        <w:t xml:space="preserve"> района!</w:t>
      </w:r>
    </w:p>
    <w:p w:rsidR="00672DF7" w:rsidRDefault="00672DF7" w:rsidP="00672DF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С 14 марта начинается Всероссийская антинаркотическая акция «Сообщи, где торгуют смертью» на территории обслуживания. </w:t>
      </w:r>
    </w:p>
    <w:p w:rsidR="00672DF7" w:rsidRPr="00672DF7" w:rsidRDefault="00672DF7" w:rsidP="00672DF7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6550" cy="2038350"/>
            <wp:effectExtent l="0" t="0" r="0" b="0"/>
            <wp:docPr id="7" name="Рисунок 7" descr="C:\WINDOWS\Temp\Rar$DIa0.647\0-02-05-52f4630fce92710a1ba622323597f3253e07af905e47e6273297fc2c3aea76a5_b2b1cb482060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647\0-02-05-52f4630fce92710a1ba622323597f3253e07af905e47e6273297fc2c3aea76a5_b2b1cb48206018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4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DF7" w:rsidRPr="00672DF7" w:rsidRDefault="00672DF7" w:rsidP="00672DF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Акция направлена на привлечение общественности к участию в противодействии незаконному обороту наркотиков, оказание квалифицированной помощи и консультаций по вопросам лечения и реабилитации наркозависимых лиц. </w:t>
      </w:r>
    </w:p>
    <w:p w:rsidR="00672DF7" w:rsidRPr="00672DF7" w:rsidRDefault="00672DF7" w:rsidP="00672DF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В рамках акции каждый неравнодушный гражданин сможет позвонить и сообщить круглосуточно и анонимно об известных фактах распространения и потребления наркотических средств, и психотропных веществ. По каждому заявлению будет проведена тщательная проверка. </w:t>
      </w:r>
    </w:p>
    <w:p w:rsidR="00672DF7" w:rsidRPr="00672DF7" w:rsidRDefault="00672DF7" w:rsidP="00672DF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sz w:val="20"/>
          <w:szCs w:val="20"/>
        </w:rPr>
        <w:t>Каждый из вас может сообщить о фактах распространения наркотических средств и психотропных веществ по телефонам Главного управления МВД России по Самарской области - 8(846) 278-22-22, дежурной части МО МВД России «</w:t>
      </w:r>
      <w:proofErr w:type="spellStart"/>
      <w:r w:rsidRPr="00672DF7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672DF7">
        <w:rPr>
          <w:rFonts w:ascii="Times New Roman" w:eastAsia="Calibri" w:hAnsi="Times New Roman" w:cs="Times New Roman"/>
          <w:sz w:val="20"/>
          <w:szCs w:val="20"/>
        </w:rPr>
        <w:t>» - 8(846 56) 2-34-69, либо - 102 – с мобильных телефонов федеральных операторов сотовой связи. Также подать заявление можно через официальный интернет-сайт https://63.мвд</w:t>
      </w:r>
      <w:proofErr w:type="gramStart"/>
      <w:r w:rsidRPr="00672DF7">
        <w:rPr>
          <w:rFonts w:ascii="Times New Roman" w:eastAsia="Calibri" w:hAnsi="Times New Roman" w:cs="Times New Roman"/>
          <w:sz w:val="20"/>
          <w:szCs w:val="20"/>
        </w:rPr>
        <w:t>.р</w:t>
      </w:r>
      <w:proofErr w:type="gramEnd"/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ф через сервис «Прием обращений». </w:t>
      </w:r>
    </w:p>
    <w:p w:rsidR="00672DF7" w:rsidRPr="00672DF7" w:rsidRDefault="00672DF7" w:rsidP="00672DF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Сотрудники полиции призывают жителей города Похвистнево и </w:t>
      </w:r>
      <w:proofErr w:type="spellStart"/>
      <w:r w:rsidRPr="00672DF7">
        <w:rPr>
          <w:rFonts w:ascii="Times New Roman" w:eastAsia="Calibri" w:hAnsi="Times New Roman" w:cs="Times New Roman"/>
          <w:sz w:val="20"/>
          <w:szCs w:val="20"/>
        </w:rPr>
        <w:t>Похвистневского</w:t>
      </w:r>
      <w:proofErr w:type="spellEnd"/>
      <w:r w:rsidRPr="00672DF7">
        <w:rPr>
          <w:rFonts w:ascii="Times New Roman" w:eastAsia="Calibri" w:hAnsi="Times New Roman" w:cs="Times New Roman"/>
          <w:sz w:val="20"/>
          <w:szCs w:val="20"/>
        </w:rPr>
        <w:t xml:space="preserve"> района присоединиться к масштабной общероссийской </w:t>
      </w:r>
      <w:r w:rsidRPr="00672DF7">
        <w:rPr>
          <w:rFonts w:ascii="Times New Roman" w:eastAsia="Calibri" w:hAnsi="Times New Roman" w:cs="Times New Roman"/>
          <w:sz w:val="20"/>
          <w:szCs w:val="20"/>
        </w:rPr>
        <w:lastRenderedPageBreak/>
        <w:t>акции «Сообщи, где торгуют смертью», занять активную жизненную позицию и внести свой вклад в противодействие незаконному обороту наркотиков!</w:t>
      </w:r>
    </w:p>
    <w:p w:rsidR="00694931" w:rsidRPr="00694931" w:rsidRDefault="00694931" w:rsidP="00694931">
      <w:pPr>
        <w:shd w:val="clear" w:color="auto" w:fill="FFFFFF"/>
        <w:spacing w:before="150" w:after="150" w:line="408" w:lineRule="atLeast"/>
        <w:ind w:firstLine="993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69493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69493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предупреждают граждан о бдительности в сфере </w:t>
      </w:r>
      <w:r w:rsidRPr="0069493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IT</w:t>
      </w:r>
      <w:r w:rsidRPr="0069493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-технологий</w:t>
      </w:r>
    </w:p>
    <w:p w:rsidR="00694931" w:rsidRDefault="00694931" w:rsidP="00694931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Сотрудники органов внутренних дел и представители Общественных советов Самарской области на постоянной основе проводят профилактические мероприятия, направленные на повышение правовой грамотности населения и профилактику дистанционного мошенничества.</w:t>
      </w:r>
    </w:p>
    <w:p w:rsidR="00694931" w:rsidRPr="00694931" w:rsidRDefault="00694931" w:rsidP="00694931">
      <w:pPr>
        <w:shd w:val="clear" w:color="auto" w:fill="FFFFFF"/>
        <w:spacing w:before="150" w:after="150" w:line="408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60270"/>
            <wp:effectExtent l="0" t="0" r="0" b="0"/>
            <wp:docPr id="15" name="Рисунок 15" descr="C:\WINDOWS\Temp\Rar$DIa0.948\20220315_153034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948\20220315_153034-800x60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931" w:rsidRDefault="00694931" w:rsidP="00694931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Так, сотрудники полиции МО МВД России «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вместе с представителями Общественного совета провели профилактическую беседу среди преподавательского состава в Губернском колледже города Похвистнево. Полицейские рассказали о том, как избежать обмана в сети Интернет. Сотрудники полиции отметили, что в настоящее время самыми распространенными способами хищения денежных средств являются рекламные объявления на Интернет-сайтах и сайта</w:t>
      </w:r>
      <w:proofErr w:type="gram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х-</w:t>
      </w:r>
      <w:proofErr w:type="gram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«двойниках». Мошенники продолжают рассылать на телефоны граждан ссылки, содержащие в себе «вирусы», поражающие операционную систему смартфонов и предоставляющие злоумышленникам доступ к </w:t>
      </w: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персональным данным. Участники встречи обсудили необходимость использования сложных паролей для безопасности личных аккаунтов, установку специальных программ и фильтров для защиты гаджетов.</w:t>
      </w:r>
    </w:p>
    <w:p w:rsidR="00694931" w:rsidRPr="00694931" w:rsidRDefault="00694931" w:rsidP="00694931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3563226"/>
            <wp:effectExtent l="0" t="0" r="0" b="0"/>
            <wp:docPr id="17" name="Рисунок 17" descr="C:\WINDOWS\Temp\Rar$DIa0.633\профилакти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633\профилактика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56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931" w:rsidRPr="00694931" w:rsidRDefault="00694931" w:rsidP="00694931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Председатель Общественного совета при МО МВД России «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Татьяна </w:t>
      </w:r>
      <w:proofErr w:type="spell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отметила важность проведения подобных мероприятий: «Мошенники все чаще </w:t>
      </w:r>
      <w:proofErr w:type="gramStart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придумывают новые преступные схемы и единственным средством обезопасить себя остается</w:t>
      </w:r>
      <w:proofErr w:type="gramEnd"/>
      <w:r w:rsidRPr="006949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бдительность. Рассказывая друг другу о различных схемах дистанционных преступлений, мы вместе можем сократить их количество, просто не идя на поводу у преступников».</w:t>
      </w:r>
    </w:p>
    <w:p w:rsidR="00694931" w:rsidRPr="00694931" w:rsidRDefault="00694931" w:rsidP="00694931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240367" w:rsidRPr="00694931" w:rsidRDefault="00240367" w:rsidP="00694931">
      <w:pPr>
        <w:spacing w:after="160" w:line="259" w:lineRule="auto"/>
        <w:jc w:val="both"/>
        <w:rPr>
          <w:rFonts w:ascii="Times New Roman" w:eastAsia="Calibri" w:hAnsi="Times New Roman" w:cs="Times New Roman"/>
          <w:color w:val="504D4D"/>
          <w:sz w:val="20"/>
          <w:szCs w:val="20"/>
          <w:shd w:val="clear" w:color="auto" w:fill="FFFFFF"/>
        </w:rPr>
      </w:pPr>
    </w:p>
    <w:p w:rsidR="00240367" w:rsidRPr="00240367" w:rsidRDefault="00240367" w:rsidP="002403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72DF7" w:rsidRDefault="00672DF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672DF7" w:rsidSect="00672DF7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33402" w:rsidRDefault="00D33402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33402" w:rsidRDefault="00D33402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7E3EF1" w:rsidRPr="007E3EF1" w:rsidTr="00672DF7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7E3EF1" w:rsidRPr="007E3EF1" w:rsidTr="00672DF7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69493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22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.03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.2022г. 12:00ч.</w:t>
            </w: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7E3EF1" w:rsidRPr="007E3EF1" w:rsidRDefault="007E3EF1" w:rsidP="007E3EF1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8(846-56) 46-1-46</w:t>
            </w:r>
            <w:r w:rsidRPr="007E3E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E-mail: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7E3EF1">
              <w:rPr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7E3EF1" w:rsidRPr="007E3EF1" w:rsidRDefault="007E3EF1" w:rsidP="007E3E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_GoBack"/>
      <w:bookmarkEnd w:id="4"/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50443" w:rsidRDefault="00850443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850443" w:rsidSect="00850443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Pr="00F8673F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AE56D8" w:rsidRPr="000220F1" w:rsidTr="00F64158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AE56D8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DA1983" w:rsidRPr="00395FB5" w:rsidRDefault="00DA1983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AE56D8" w:rsidRPr="000220F1" w:rsidTr="00F64158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28.02.2022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AE56D8" w:rsidRPr="00C1738E" w:rsidRDefault="00AE56D8" w:rsidP="00F64158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408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01512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</w:t>
            </w: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-56) 46-1-46</w:t>
            </w:r>
            <w:r w:rsidRPr="008851AF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  <w:r w:rsidRPr="00C1738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8851AF">
              <w:rPr>
                <w:rStyle w:val="x-phmenubutton"/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AE56D8" w:rsidRPr="008851AF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AE56D8" w:rsidRPr="008851AF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AE56D8" w:rsidRPr="000220F1" w:rsidRDefault="00AE56D8" w:rsidP="00F641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5404" w:rsidRPr="00687BD2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3619" w:rsidRPr="00025455" w:rsidRDefault="00EE361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EE3619" w:rsidRPr="00025455" w:rsidSect="0002545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876249" w:rsidRPr="00025455" w:rsidRDefault="0087624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  <w:sectPr w:rsidR="00876249" w:rsidRPr="00025455" w:rsidSect="0002545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02545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7E4AE9" w:rsidRDefault="007E4AE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E4AE9" w:rsidSect="0002545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25455" w:rsidRDefault="00025455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02545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E3619" w:rsidRDefault="00EE361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E56" w:rsidRDefault="007B4E56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Pr="00442E90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4579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Pr="00BC504E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Pr="000B1D8A" w:rsidRDefault="00214D88" w:rsidP="00214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Default="00214D8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D8A" w:rsidRDefault="000B1D8A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6314B" w:rsidRDefault="00B6314B" w:rsidP="00B6314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7554CD" w:rsidRDefault="007554CD" w:rsidP="00604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Arial Black"/>
          <w:b/>
          <w:bCs/>
          <w:sz w:val="20"/>
          <w:szCs w:val="20"/>
        </w:rPr>
        <w:sectPr w:rsidR="007554CD" w:rsidSect="000B1D8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B1D8A" w:rsidRDefault="000B1D8A" w:rsidP="00604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0B1D8A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A32E66" w:rsidRDefault="00A32E6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77165" w:rsidRDefault="0037716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377165" w:rsidSect="00A23009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6A0392">
          <w:type w:val="continuous"/>
          <w:pgSz w:w="11906" w:h="16838"/>
          <w:pgMar w:top="851" w:right="991" w:bottom="568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B4628F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B4628F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B4628F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B4628F">
          <w:headerReference w:type="even" r:id="rId17"/>
          <w:headerReference w:type="default" r:id="rId18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B4628F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B4628F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B4628F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9B4" w:rsidRDefault="005A69B4" w:rsidP="00977CBF">
      <w:pPr>
        <w:spacing w:after="0" w:line="240" w:lineRule="auto"/>
      </w:pPr>
      <w:r>
        <w:separator/>
      </w:r>
    </w:p>
  </w:endnote>
  <w:endnote w:type="continuationSeparator" w:id="0">
    <w:p w:rsidR="005A69B4" w:rsidRDefault="005A69B4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9B4" w:rsidRDefault="005A69B4" w:rsidP="00977CBF">
      <w:pPr>
        <w:spacing w:after="0" w:line="240" w:lineRule="auto"/>
      </w:pPr>
      <w:r>
        <w:separator/>
      </w:r>
    </w:p>
  </w:footnote>
  <w:footnote w:type="continuationSeparator" w:id="0">
    <w:p w:rsidR="005A69B4" w:rsidRDefault="005A69B4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72DF7" w:rsidRDefault="00672DF7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DF7" w:rsidRDefault="00672DF7" w:rsidP="00CB0101">
    <w:pPr>
      <w:pStyle w:val="a9"/>
      <w:framePr w:wrap="around" w:vAnchor="text" w:hAnchor="margin" w:xAlign="center" w:y="1"/>
      <w:rPr>
        <w:rStyle w:val="af6"/>
      </w:rPr>
    </w:pPr>
  </w:p>
  <w:p w:rsidR="00672DF7" w:rsidRDefault="00672DF7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0D404C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6">
    <w:nsid w:val="13321D0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>
    <w:nsid w:val="1375346B"/>
    <w:multiLevelType w:val="hybridMultilevel"/>
    <w:tmpl w:val="9ECEC1F8"/>
    <w:lvl w:ilvl="0" w:tplc="026AE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C159CA"/>
    <w:multiLevelType w:val="hybridMultilevel"/>
    <w:tmpl w:val="4A1C9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3C09DE"/>
    <w:multiLevelType w:val="multilevel"/>
    <w:tmpl w:val="873A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F66BE7"/>
    <w:multiLevelType w:val="multilevel"/>
    <w:tmpl w:val="128CE7A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1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842" w:hanging="2160"/>
      </w:pPr>
      <w:rPr>
        <w:rFonts w:hint="default"/>
        <w:b/>
      </w:rPr>
    </w:lvl>
  </w:abstractNum>
  <w:abstractNum w:abstractNumId="12">
    <w:nsid w:val="1BF7174B"/>
    <w:multiLevelType w:val="hybridMultilevel"/>
    <w:tmpl w:val="A40497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5619B2"/>
    <w:multiLevelType w:val="multilevel"/>
    <w:tmpl w:val="FCC0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72D184E"/>
    <w:multiLevelType w:val="hybridMultilevel"/>
    <w:tmpl w:val="1B5299F4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7D1BE0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6">
    <w:nsid w:val="399C4BE0"/>
    <w:multiLevelType w:val="hybridMultilevel"/>
    <w:tmpl w:val="DD16469C"/>
    <w:lvl w:ilvl="0" w:tplc="DCF09A7A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E6A19BB"/>
    <w:multiLevelType w:val="hybridMultilevel"/>
    <w:tmpl w:val="BFA6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06618"/>
    <w:multiLevelType w:val="multilevel"/>
    <w:tmpl w:val="CC48A2C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416635A3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20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0B5414"/>
    <w:multiLevelType w:val="multilevel"/>
    <w:tmpl w:val="8FC2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1B3CBE"/>
    <w:multiLevelType w:val="hybridMultilevel"/>
    <w:tmpl w:val="EE20F08A"/>
    <w:lvl w:ilvl="0" w:tplc="4D7C05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72647"/>
    <w:multiLevelType w:val="hybridMultilevel"/>
    <w:tmpl w:val="79DEBE28"/>
    <w:lvl w:ilvl="0" w:tplc="0419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4">
    <w:nsid w:val="5A715747"/>
    <w:multiLevelType w:val="hybridMultilevel"/>
    <w:tmpl w:val="09960950"/>
    <w:lvl w:ilvl="0" w:tplc="997EEC3A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sz w:val="28"/>
        <w:szCs w:val="28"/>
      </w:rPr>
    </w:lvl>
    <w:lvl w:ilvl="1" w:tplc="41907D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9FC092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5A85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DB8B5D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E506AF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7B2164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ED8AF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56437D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5">
    <w:nsid w:val="60F721E0"/>
    <w:multiLevelType w:val="hybridMultilevel"/>
    <w:tmpl w:val="77B28C64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250D40"/>
    <w:multiLevelType w:val="hybridMultilevel"/>
    <w:tmpl w:val="18F245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215E3B"/>
    <w:multiLevelType w:val="hybridMultilevel"/>
    <w:tmpl w:val="9356E790"/>
    <w:lvl w:ilvl="0" w:tplc="01CEA546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90A0198"/>
    <w:multiLevelType w:val="multilevel"/>
    <w:tmpl w:val="B1883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69F1110C"/>
    <w:multiLevelType w:val="hybridMultilevel"/>
    <w:tmpl w:val="5024D126"/>
    <w:lvl w:ilvl="0" w:tplc="4536AF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AAB6A3D"/>
    <w:multiLevelType w:val="multilevel"/>
    <w:tmpl w:val="F384A5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>
    <w:nsid w:val="720E63ED"/>
    <w:multiLevelType w:val="multilevel"/>
    <w:tmpl w:val="920A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FB45CC"/>
    <w:multiLevelType w:val="multilevel"/>
    <w:tmpl w:val="FF96E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34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35">
    <w:nsid w:val="7EC23056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20"/>
  </w:num>
  <w:num w:numId="4">
    <w:abstractNumId w:val="16"/>
  </w:num>
  <w:num w:numId="5">
    <w:abstractNumId w:val="33"/>
  </w:num>
  <w:num w:numId="6">
    <w:abstractNumId w:val="13"/>
  </w:num>
  <w:num w:numId="7">
    <w:abstractNumId w:val="14"/>
  </w:num>
  <w:num w:numId="8">
    <w:abstractNumId w:val="9"/>
  </w:num>
  <w:num w:numId="9">
    <w:abstractNumId w:val="21"/>
  </w:num>
  <w:num w:numId="10">
    <w:abstractNumId w:val="34"/>
  </w:num>
  <w:num w:numId="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9"/>
  </w:num>
  <w:num w:numId="14">
    <w:abstractNumId w:val="31"/>
  </w:num>
  <w:num w:numId="15">
    <w:abstractNumId w:val="35"/>
  </w:num>
  <w:num w:numId="16">
    <w:abstractNumId w:val="2"/>
  </w:num>
  <w:num w:numId="17">
    <w:abstractNumId w:val="15"/>
  </w:num>
  <w:num w:numId="18">
    <w:abstractNumId w:val="6"/>
  </w:num>
  <w:num w:numId="19">
    <w:abstractNumId w:val="29"/>
  </w:num>
  <w:num w:numId="20">
    <w:abstractNumId w:val="4"/>
  </w:num>
  <w:num w:numId="21">
    <w:abstractNumId w:val="28"/>
  </w:num>
  <w:num w:numId="22">
    <w:abstractNumId w:val="10"/>
  </w:num>
  <w:num w:numId="23">
    <w:abstractNumId w:val="23"/>
  </w:num>
  <w:num w:numId="24">
    <w:abstractNumId w:val="32"/>
  </w:num>
  <w:num w:numId="25">
    <w:abstractNumId w:val="17"/>
  </w:num>
  <w:num w:numId="26">
    <w:abstractNumId w:val="3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6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2"/>
  </w:num>
  <w:num w:numId="32">
    <w:abstractNumId w:val="11"/>
  </w:num>
  <w:num w:numId="33">
    <w:abstractNumId w:val="22"/>
  </w:num>
  <w:num w:numId="34">
    <w:abstractNumId w:val="25"/>
  </w:num>
  <w:num w:numId="35">
    <w:abstractNumId w:val="7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5404"/>
    <w:rsid w:val="0000700A"/>
    <w:rsid w:val="00007ECF"/>
    <w:rsid w:val="00012227"/>
    <w:rsid w:val="000124BC"/>
    <w:rsid w:val="00012DAB"/>
    <w:rsid w:val="0001342B"/>
    <w:rsid w:val="00013D8D"/>
    <w:rsid w:val="00015121"/>
    <w:rsid w:val="00015C84"/>
    <w:rsid w:val="00016099"/>
    <w:rsid w:val="000165CF"/>
    <w:rsid w:val="0001703C"/>
    <w:rsid w:val="0002091E"/>
    <w:rsid w:val="000220F1"/>
    <w:rsid w:val="000247A5"/>
    <w:rsid w:val="00025455"/>
    <w:rsid w:val="00025F43"/>
    <w:rsid w:val="00026105"/>
    <w:rsid w:val="000273B1"/>
    <w:rsid w:val="0003043D"/>
    <w:rsid w:val="00031CA4"/>
    <w:rsid w:val="0003275D"/>
    <w:rsid w:val="00032F57"/>
    <w:rsid w:val="00034E11"/>
    <w:rsid w:val="000414CC"/>
    <w:rsid w:val="00043576"/>
    <w:rsid w:val="00045C57"/>
    <w:rsid w:val="00047551"/>
    <w:rsid w:val="00047CEA"/>
    <w:rsid w:val="00050CFF"/>
    <w:rsid w:val="00056B79"/>
    <w:rsid w:val="00056CAE"/>
    <w:rsid w:val="000604FC"/>
    <w:rsid w:val="00062C90"/>
    <w:rsid w:val="00064893"/>
    <w:rsid w:val="0006571B"/>
    <w:rsid w:val="00070925"/>
    <w:rsid w:val="00071E96"/>
    <w:rsid w:val="000736A9"/>
    <w:rsid w:val="00074CEF"/>
    <w:rsid w:val="00075477"/>
    <w:rsid w:val="000754C8"/>
    <w:rsid w:val="00075873"/>
    <w:rsid w:val="00082D8D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5B4C"/>
    <w:rsid w:val="000A7A4A"/>
    <w:rsid w:val="000B0590"/>
    <w:rsid w:val="000B146E"/>
    <w:rsid w:val="000B17D3"/>
    <w:rsid w:val="000B1D8A"/>
    <w:rsid w:val="000B2ED3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08B4"/>
    <w:rsid w:val="000D2E92"/>
    <w:rsid w:val="000D50D3"/>
    <w:rsid w:val="000D57BA"/>
    <w:rsid w:val="000D6AE4"/>
    <w:rsid w:val="000D6F8C"/>
    <w:rsid w:val="000D77BA"/>
    <w:rsid w:val="000E19D2"/>
    <w:rsid w:val="000F0689"/>
    <w:rsid w:val="000F513C"/>
    <w:rsid w:val="00103A51"/>
    <w:rsid w:val="001122B8"/>
    <w:rsid w:val="00113CAB"/>
    <w:rsid w:val="00115163"/>
    <w:rsid w:val="0012025D"/>
    <w:rsid w:val="00120300"/>
    <w:rsid w:val="001369B1"/>
    <w:rsid w:val="00140287"/>
    <w:rsid w:val="00145303"/>
    <w:rsid w:val="0014533E"/>
    <w:rsid w:val="00146662"/>
    <w:rsid w:val="00151396"/>
    <w:rsid w:val="00153864"/>
    <w:rsid w:val="00153ED0"/>
    <w:rsid w:val="00154785"/>
    <w:rsid w:val="001559B7"/>
    <w:rsid w:val="00156D75"/>
    <w:rsid w:val="00160660"/>
    <w:rsid w:val="001631B4"/>
    <w:rsid w:val="00164E90"/>
    <w:rsid w:val="001650F9"/>
    <w:rsid w:val="001668C3"/>
    <w:rsid w:val="00166FB3"/>
    <w:rsid w:val="00170C18"/>
    <w:rsid w:val="00172903"/>
    <w:rsid w:val="001740FC"/>
    <w:rsid w:val="00175A0D"/>
    <w:rsid w:val="00175A21"/>
    <w:rsid w:val="00175B92"/>
    <w:rsid w:val="00177F43"/>
    <w:rsid w:val="001814A0"/>
    <w:rsid w:val="00186B45"/>
    <w:rsid w:val="00187F1D"/>
    <w:rsid w:val="00190CFC"/>
    <w:rsid w:val="00190D69"/>
    <w:rsid w:val="00191E31"/>
    <w:rsid w:val="00192920"/>
    <w:rsid w:val="00192CE5"/>
    <w:rsid w:val="001932C7"/>
    <w:rsid w:val="001A2274"/>
    <w:rsid w:val="001A403F"/>
    <w:rsid w:val="001A568F"/>
    <w:rsid w:val="001A59AB"/>
    <w:rsid w:val="001A6129"/>
    <w:rsid w:val="001A620B"/>
    <w:rsid w:val="001A7BDA"/>
    <w:rsid w:val="001A7BEF"/>
    <w:rsid w:val="001B45A5"/>
    <w:rsid w:val="001C203E"/>
    <w:rsid w:val="001C2BED"/>
    <w:rsid w:val="001C3350"/>
    <w:rsid w:val="001C56E6"/>
    <w:rsid w:val="001C65D8"/>
    <w:rsid w:val="001C6F6D"/>
    <w:rsid w:val="001D096C"/>
    <w:rsid w:val="001D0CB9"/>
    <w:rsid w:val="001D5677"/>
    <w:rsid w:val="001D637C"/>
    <w:rsid w:val="001E0117"/>
    <w:rsid w:val="001E2801"/>
    <w:rsid w:val="001E3E27"/>
    <w:rsid w:val="001E6E59"/>
    <w:rsid w:val="001E71BC"/>
    <w:rsid w:val="001F116B"/>
    <w:rsid w:val="001F154C"/>
    <w:rsid w:val="001F329F"/>
    <w:rsid w:val="001F48B3"/>
    <w:rsid w:val="001F7307"/>
    <w:rsid w:val="001F7A17"/>
    <w:rsid w:val="002010A2"/>
    <w:rsid w:val="00201470"/>
    <w:rsid w:val="00203352"/>
    <w:rsid w:val="00203A9E"/>
    <w:rsid w:val="00205778"/>
    <w:rsid w:val="00210FAE"/>
    <w:rsid w:val="00214D88"/>
    <w:rsid w:val="00215AAD"/>
    <w:rsid w:val="002168CD"/>
    <w:rsid w:val="00220337"/>
    <w:rsid w:val="00221D31"/>
    <w:rsid w:val="00221E4B"/>
    <w:rsid w:val="002225DE"/>
    <w:rsid w:val="00224974"/>
    <w:rsid w:val="002256F3"/>
    <w:rsid w:val="00225C31"/>
    <w:rsid w:val="002319C1"/>
    <w:rsid w:val="0023330E"/>
    <w:rsid w:val="002337DE"/>
    <w:rsid w:val="00233F66"/>
    <w:rsid w:val="00234F6E"/>
    <w:rsid w:val="0023531A"/>
    <w:rsid w:val="00235AEA"/>
    <w:rsid w:val="00237159"/>
    <w:rsid w:val="00240367"/>
    <w:rsid w:val="00241F24"/>
    <w:rsid w:val="00243148"/>
    <w:rsid w:val="00243BB3"/>
    <w:rsid w:val="00244D52"/>
    <w:rsid w:val="00246461"/>
    <w:rsid w:val="002501C8"/>
    <w:rsid w:val="002506BC"/>
    <w:rsid w:val="00252185"/>
    <w:rsid w:val="00256542"/>
    <w:rsid w:val="002571BC"/>
    <w:rsid w:val="002607B8"/>
    <w:rsid w:val="002652EE"/>
    <w:rsid w:val="00265AE7"/>
    <w:rsid w:val="0027044C"/>
    <w:rsid w:val="00270BC6"/>
    <w:rsid w:val="00273DCF"/>
    <w:rsid w:val="002802FD"/>
    <w:rsid w:val="002822DA"/>
    <w:rsid w:val="00282D3F"/>
    <w:rsid w:val="00283A9F"/>
    <w:rsid w:val="00287B66"/>
    <w:rsid w:val="00293328"/>
    <w:rsid w:val="00294444"/>
    <w:rsid w:val="00294896"/>
    <w:rsid w:val="00297D3F"/>
    <w:rsid w:val="002A35AE"/>
    <w:rsid w:val="002A3996"/>
    <w:rsid w:val="002A41F1"/>
    <w:rsid w:val="002A60BD"/>
    <w:rsid w:val="002A623E"/>
    <w:rsid w:val="002A7AEE"/>
    <w:rsid w:val="002B17A4"/>
    <w:rsid w:val="002B2B81"/>
    <w:rsid w:val="002B59E7"/>
    <w:rsid w:val="002C0F3D"/>
    <w:rsid w:val="002C26AB"/>
    <w:rsid w:val="002C2712"/>
    <w:rsid w:val="002C61BB"/>
    <w:rsid w:val="002D134E"/>
    <w:rsid w:val="002D590C"/>
    <w:rsid w:val="002D7ED0"/>
    <w:rsid w:val="002E1AD8"/>
    <w:rsid w:val="002E6BBE"/>
    <w:rsid w:val="002E7490"/>
    <w:rsid w:val="002E7AB8"/>
    <w:rsid w:val="002F4733"/>
    <w:rsid w:val="002F6591"/>
    <w:rsid w:val="002F7434"/>
    <w:rsid w:val="00300367"/>
    <w:rsid w:val="003008AB"/>
    <w:rsid w:val="00301AAF"/>
    <w:rsid w:val="003036C1"/>
    <w:rsid w:val="003065AC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111"/>
    <w:rsid w:val="0032658C"/>
    <w:rsid w:val="00326D82"/>
    <w:rsid w:val="00326E4F"/>
    <w:rsid w:val="00327573"/>
    <w:rsid w:val="0033084F"/>
    <w:rsid w:val="003312E8"/>
    <w:rsid w:val="00335ED1"/>
    <w:rsid w:val="00341076"/>
    <w:rsid w:val="00343E41"/>
    <w:rsid w:val="003449FB"/>
    <w:rsid w:val="003451CA"/>
    <w:rsid w:val="003468FB"/>
    <w:rsid w:val="0034735A"/>
    <w:rsid w:val="0035193F"/>
    <w:rsid w:val="00352F62"/>
    <w:rsid w:val="00354E32"/>
    <w:rsid w:val="00355A44"/>
    <w:rsid w:val="00356672"/>
    <w:rsid w:val="00357E7B"/>
    <w:rsid w:val="003616FA"/>
    <w:rsid w:val="0036511E"/>
    <w:rsid w:val="0036522D"/>
    <w:rsid w:val="0036721A"/>
    <w:rsid w:val="00370906"/>
    <w:rsid w:val="00373001"/>
    <w:rsid w:val="00377165"/>
    <w:rsid w:val="0037732B"/>
    <w:rsid w:val="00377618"/>
    <w:rsid w:val="00382E1E"/>
    <w:rsid w:val="00383582"/>
    <w:rsid w:val="00384C06"/>
    <w:rsid w:val="0039013E"/>
    <w:rsid w:val="003916CF"/>
    <w:rsid w:val="003956AE"/>
    <w:rsid w:val="003959D7"/>
    <w:rsid w:val="00395FB5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52AC"/>
    <w:rsid w:val="003E63A9"/>
    <w:rsid w:val="003E65EB"/>
    <w:rsid w:val="003E7A46"/>
    <w:rsid w:val="003F22AC"/>
    <w:rsid w:val="003F3D20"/>
    <w:rsid w:val="003F79ED"/>
    <w:rsid w:val="00404265"/>
    <w:rsid w:val="0040504D"/>
    <w:rsid w:val="00410073"/>
    <w:rsid w:val="00413693"/>
    <w:rsid w:val="00413F90"/>
    <w:rsid w:val="0041540A"/>
    <w:rsid w:val="00416C85"/>
    <w:rsid w:val="00416CAD"/>
    <w:rsid w:val="00417462"/>
    <w:rsid w:val="0042118D"/>
    <w:rsid w:val="00423776"/>
    <w:rsid w:val="004253EF"/>
    <w:rsid w:val="00425423"/>
    <w:rsid w:val="004258C0"/>
    <w:rsid w:val="004259AC"/>
    <w:rsid w:val="004262E4"/>
    <w:rsid w:val="00430428"/>
    <w:rsid w:val="00434890"/>
    <w:rsid w:val="00434C8E"/>
    <w:rsid w:val="00435A1C"/>
    <w:rsid w:val="00435BC8"/>
    <w:rsid w:val="00441C56"/>
    <w:rsid w:val="00442E90"/>
    <w:rsid w:val="00443AD6"/>
    <w:rsid w:val="00446D0F"/>
    <w:rsid w:val="00450454"/>
    <w:rsid w:val="004512D8"/>
    <w:rsid w:val="004513B2"/>
    <w:rsid w:val="00453C2B"/>
    <w:rsid w:val="00455198"/>
    <w:rsid w:val="00456D6F"/>
    <w:rsid w:val="00457991"/>
    <w:rsid w:val="00461442"/>
    <w:rsid w:val="004635DD"/>
    <w:rsid w:val="00465871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3328"/>
    <w:rsid w:val="0048511A"/>
    <w:rsid w:val="004859A5"/>
    <w:rsid w:val="00487478"/>
    <w:rsid w:val="00490692"/>
    <w:rsid w:val="004A049F"/>
    <w:rsid w:val="004A204D"/>
    <w:rsid w:val="004A5C73"/>
    <w:rsid w:val="004A6123"/>
    <w:rsid w:val="004A659D"/>
    <w:rsid w:val="004A707B"/>
    <w:rsid w:val="004A7F67"/>
    <w:rsid w:val="004B0945"/>
    <w:rsid w:val="004B0CA6"/>
    <w:rsid w:val="004B582E"/>
    <w:rsid w:val="004B7474"/>
    <w:rsid w:val="004C1581"/>
    <w:rsid w:val="004C22AE"/>
    <w:rsid w:val="004D08CD"/>
    <w:rsid w:val="004D1C60"/>
    <w:rsid w:val="004D6AF4"/>
    <w:rsid w:val="004E0377"/>
    <w:rsid w:val="004E22B9"/>
    <w:rsid w:val="004E33DD"/>
    <w:rsid w:val="004E6D5E"/>
    <w:rsid w:val="004E70DC"/>
    <w:rsid w:val="004F2371"/>
    <w:rsid w:val="004F4F02"/>
    <w:rsid w:val="005005F5"/>
    <w:rsid w:val="005027EF"/>
    <w:rsid w:val="00502B51"/>
    <w:rsid w:val="00504DD8"/>
    <w:rsid w:val="005051BD"/>
    <w:rsid w:val="00510A51"/>
    <w:rsid w:val="00511551"/>
    <w:rsid w:val="00512673"/>
    <w:rsid w:val="005140DA"/>
    <w:rsid w:val="0051655D"/>
    <w:rsid w:val="00523ECF"/>
    <w:rsid w:val="005249A8"/>
    <w:rsid w:val="00526152"/>
    <w:rsid w:val="005327F4"/>
    <w:rsid w:val="00534FBA"/>
    <w:rsid w:val="00535EF0"/>
    <w:rsid w:val="00544FB5"/>
    <w:rsid w:val="00546B1C"/>
    <w:rsid w:val="00550BB9"/>
    <w:rsid w:val="00552420"/>
    <w:rsid w:val="005550B5"/>
    <w:rsid w:val="00556306"/>
    <w:rsid w:val="00561166"/>
    <w:rsid w:val="00565547"/>
    <w:rsid w:val="00566F3D"/>
    <w:rsid w:val="005671C1"/>
    <w:rsid w:val="0056736F"/>
    <w:rsid w:val="00570275"/>
    <w:rsid w:val="00573694"/>
    <w:rsid w:val="005743E3"/>
    <w:rsid w:val="00574DDC"/>
    <w:rsid w:val="00582AE1"/>
    <w:rsid w:val="00583E67"/>
    <w:rsid w:val="00584111"/>
    <w:rsid w:val="0058562D"/>
    <w:rsid w:val="00586395"/>
    <w:rsid w:val="0058668B"/>
    <w:rsid w:val="005879A6"/>
    <w:rsid w:val="00591685"/>
    <w:rsid w:val="005918AF"/>
    <w:rsid w:val="005937AB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A69B4"/>
    <w:rsid w:val="005A6CE1"/>
    <w:rsid w:val="005B2D9A"/>
    <w:rsid w:val="005B3E32"/>
    <w:rsid w:val="005B7950"/>
    <w:rsid w:val="005B7C9B"/>
    <w:rsid w:val="005B7D7C"/>
    <w:rsid w:val="005C23C5"/>
    <w:rsid w:val="005C351B"/>
    <w:rsid w:val="005C4BE3"/>
    <w:rsid w:val="005C562E"/>
    <w:rsid w:val="005D1A89"/>
    <w:rsid w:val="005D2899"/>
    <w:rsid w:val="005D31D7"/>
    <w:rsid w:val="005D31EC"/>
    <w:rsid w:val="005D3441"/>
    <w:rsid w:val="005D6587"/>
    <w:rsid w:val="005E1DBF"/>
    <w:rsid w:val="005E1E1B"/>
    <w:rsid w:val="005E3FDB"/>
    <w:rsid w:val="005E5FEE"/>
    <w:rsid w:val="005E6252"/>
    <w:rsid w:val="005E631E"/>
    <w:rsid w:val="005F2033"/>
    <w:rsid w:val="005F231A"/>
    <w:rsid w:val="005F52D8"/>
    <w:rsid w:val="005F5E40"/>
    <w:rsid w:val="005F6456"/>
    <w:rsid w:val="005F6946"/>
    <w:rsid w:val="005F7105"/>
    <w:rsid w:val="005F77C9"/>
    <w:rsid w:val="00600CC0"/>
    <w:rsid w:val="00601E1E"/>
    <w:rsid w:val="00603737"/>
    <w:rsid w:val="006044E2"/>
    <w:rsid w:val="00606F10"/>
    <w:rsid w:val="006116EA"/>
    <w:rsid w:val="006117CB"/>
    <w:rsid w:val="00611FF8"/>
    <w:rsid w:val="00615BFA"/>
    <w:rsid w:val="00615FFD"/>
    <w:rsid w:val="006207CD"/>
    <w:rsid w:val="006222D0"/>
    <w:rsid w:val="0062269C"/>
    <w:rsid w:val="00622F5B"/>
    <w:rsid w:val="00623537"/>
    <w:rsid w:val="00625AA9"/>
    <w:rsid w:val="0062637D"/>
    <w:rsid w:val="0063477D"/>
    <w:rsid w:val="00634972"/>
    <w:rsid w:val="006368F3"/>
    <w:rsid w:val="00636996"/>
    <w:rsid w:val="00636C6D"/>
    <w:rsid w:val="00640F7C"/>
    <w:rsid w:val="00641FED"/>
    <w:rsid w:val="00645A8F"/>
    <w:rsid w:val="006467B6"/>
    <w:rsid w:val="00650480"/>
    <w:rsid w:val="00652BA0"/>
    <w:rsid w:val="00653B15"/>
    <w:rsid w:val="00654B41"/>
    <w:rsid w:val="006551C6"/>
    <w:rsid w:val="00655734"/>
    <w:rsid w:val="00656818"/>
    <w:rsid w:val="00660109"/>
    <w:rsid w:val="00660EA4"/>
    <w:rsid w:val="006625A9"/>
    <w:rsid w:val="00663094"/>
    <w:rsid w:val="00663FCB"/>
    <w:rsid w:val="006668ED"/>
    <w:rsid w:val="00667F30"/>
    <w:rsid w:val="00672DF7"/>
    <w:rsid w:val="00673FFC"/>
    <w:rsid w:val="00674580"/>
    <w:rsid w:val="006756CE"/>
    <w:rsid w:val="00675DB3"/>
    <w:rsid w:val="00682E6F"/>
    <w:rsid w:val="00683E27"/>
    <w:rsid w:val="00686D7F"/>
    <w:rsid w:val="00687615"/>
    <w:rsid w:val="00687745"/>
    <w:rsid w:val="00687BD2"/>
    <w:rsid w:val="006908EE"/>
    <w:rsid w:val="006912D4"/>
    <w:rsid w:val="00692DFC"/>
    <w:rsid w:val="00694931"/>
    <w:rsid w:val="0069572D"/>
    <w:rsid w:val="006969EB"/>
    <w:rsid w:val="006A015E"/>
    <w:rsid w:val="006A0392"/>
    <w:rsid w:val="006A04D3"/>
    <w:rsid w:val="006A0A24"/>
    <w:rsid w:val="006A0E0B"/>
    <w:rsid w:val="006A491E"/>
    <w:rsid w:val="006A6D3A"/>
    <w:rsid w:val="006B07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648"/>
    <w:rsid w:val="006D3CA3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1D65"/>
    <w:rsid w:val="006F3567"/>
    <w:rsid w:val="006F3D6E"/>
    <w:rsid w:val="006F539D"/>
    <w:rsid w:val="006F58A7"/>
    <w:rsid w:val="006F75AA"/>
    <w:rsid w:val="006F7F31"/>
    <w:rsid w:val="00703EA7"/>
    <w:rsid w:val="00706135"/>
    <w:rsid w:val="007061D7"/>
    <w:rsid w:val="00706C85"/>
    <w:rsid w:val="00712A3C"/>
    <w:rsid w:val="007131C0"/>
    <w:rsid w:val="0071444D"/>
    <w:rsid w:val="007235CF"/>
    <w:rsid w:val="00725FC6"/>
    <w:rsid w:val="00726D79"/>
    <w:rsid w:val="007342BE"/>
    <w:rsid w:val="00734A31"/>
    <w:rsid w:val="00736234"/>
    <w:rsid w:val="00742425"/>
    <w:rsid w:val="007452D6"/>
    <w:rsid w:val="007477F7"/>
    <w:rsid w:val="00747A9D"/>
    <w:rsid w:val="0075273D"/>
    <w:rsid w:val="007554CD"/>
    <w:rsid w:val="0075782C"/>
    <w:rsid w:val="00760138"/>
    <w:rsid w:val="00761372"/>
    <w:rsid w:val="007616E8"/>
    <w:rsid w:val="00762842"/>
    <w:rsid w:val="007633AF"/>
    <w:rsid w:val="00766C83"/>
    <w:rsid w:val="00767EB7"/>
    <w:rsid w:val="00773951"/>
    <w:rsid w:val="00776AF9"/>
    <w:rsid w:val="00780D5E"/>
    <w:rsid w:val="00781F47"/>
    <w:rsid w:val="00784FFD"/>
    <w:rsid w:val="007850BE"/>
    <w:rsid w:val="0078613B"/>
    <w:rsid w:val="00787B47"/>
    <w:rsid w:val="007922BC"/>
    <w:rsid w:val="00792543"/>
    <w:rsid w:val="00796254"/>
    <w:rsid w:val="007A0135"/>
    <w:rsid w:val="007A0541"/>
    <w:rsid w:val="007A1D7A"/>
    <w:rsid w:val="007A4E9C"/>
    <w:rsid w:val="007A6B2E"/>
    <w:rsid w:val="007B09D4"/>
    <w:rsid w:val="007B0F72"/>
    <w:rsid w:val="007B2B6B"/>
    <w:rsid w:val="007B3044"/>
    <w:rsid w:val="007B476F"/>
    <w:rsid w:val="007B4E56"/>
    <w:rsid w:val="007B5246"/>
    <w:rsid w:val="007C1841"/>
    <w:rsid w:val="007C1E3D"/>
    <w:rsid w:val="007C212D"/>
    <w:rsid w:val="007C601B"/>
    <w:rsid w:val="007D0C16"/>
    <w:rsid w:val="007D2266"/>
    <w:rsid w:val="007D64E9"/>
    <w:rsid w:val="007E1F85"/>
    <w:rsid w:val="007E3EF1"/>
    <w:rsid w:val="007E4078"/>
    <w:rsid w:val="007E4AE9"/>
    <w:rsid w:val="007E64F1"/>
    <w:rsid w:val="007E69C6"/>
    <w:rsid w:val="007E7BA1"/>
    <w:rsid w:val="007E7E8C"/>
    <w:rsid w:val="007F2869"/>
    <w:rsid w:val="007F3E10"/>
    <w:rsid w:val="007F4629"/>
    <w:rsid w:val="007F7AB3"/>
    <w:rsid w:val="00800234"/>
    <w:rsid w:val="00800BCA"/>
    <w:rsid w:val="008014DB"/>
    <w:rsid w:val="00802AD1"/>
    <w:rsid w:val="00810652"/>
    <w:rsid w:val="00810BC8"/>
    <w:rsid w:val="008129AA"/>
    <w:rsid w:val="0081769E"/>
    <w:rsid w:val="008201C5"/>
    <w:rsid w:val="00820293"/>
    <w:rsid w:val="0082303E"/>
    <w:rsid w:val="00824145"/>
    <w:rsid w:val="008255D3"/>
    <w:rsid w:val="00825EEB"/>
    <w:rsid w:val="00830053"/>
    <w:rsid w:val="0083539E"/>
    <w:rsid w:val="00835CEC"/>
    <w:rsid w:val="00843A54"/>
    <w:rsid w:val="008442C0"/>
    <w:rsid w:val="00850443"/>
    <w:rsid w:val="00850C35"/>
    <w:rsid w:val="00851492"/>
    <w:rsid w:val="00852FF2"/>
    <w:rsid w:val="008644E0"/>
    <w:rsid w:val="00864BE1"/>
    <w:rsid w:val="0086593D"/>
    <w:rsid w:val="008664D2"/>
    <w:rsid w:val="00867DF5"/>
    <w:rsid w:val="00867FC5"/>
    <w:rsid w:val="00871404"/>
    <w:rsid w:val="00872711"/>
    <w:rsid w:val="00873865"/>
    <w:rsid w:val="008742B0"/>
    <w:rsid w:val="00874A50"/>
    <w:rsid w:val="008754CC"/>
    <w:rsid w:val="00876168"/>
    <w:rsid w:val="00876249"/>
    <w:rsid w:val="00880605"/>
    <w:rsid w:val="00880DAA"/>
    <w:rsid w:val="008851AF"/>
    <w:rsid w:val="0088552F"/>
    <w:rsid w:val="00887ADE"/>
    <w:rsid w:val="00890339"/>
    <w:rsid w:val="00896D23"/>
    <w:rsid w:val="00897358"/>
    <w:rsid w:val="008A0112"/>
    <w:rsid w:val="008A0E86"/>
    <w:rsid w:val="008A2037"/>
    <w:rsid w:val="008A39AF"/>
    <w:rsid w:val="008A7850"/>
    <w:rsid w:val="008B2000"/>
    <w:rsid w:val="008B638E"/>
    <w:rsid w:val="008B6D28"/>
    <w:rsid w:val="008B70F5"/>
    <w:rsid w:val="008C22B6"/>
    <w:rsid w:val="008C23F6"/>
    <w:rsid w:val="008C2D70"/>
    <w:rsid w:val="008C3626"/>
    <w:rsid w:val="008C5FB1"/>
    <w:rsid w:val="008C7719"/>
    <w:rsid w:val="008C7BBA"/>
    <w:rsid w:val="008D07B9"/>
    <w:rsid w:val="008D20A6"/>
    <w:rsid w:val="008D2D49"/>
    <w:rsid w:val="008D6170"/>
    <w:rsid w:val="008E3808"/>
    <w:rsid w:val="008E4A5D"/>
    <w:rsid w:val="008E5F3D"/>
    <w:rsid w:val="008E637F"/>
    <w:rsid w:val="008F04C2"/>
    <w:rsid w:val="008F08D0"/>
    <w:rsid w:val="008F0DD8"/>
    <w:rsid w:val="008F20FF"/>
    <w:rsid w:val="008F24B9"/>
    <w:rsid w:val="008F61B6"/>
    <w:rsid w:val="00900410"/>
    <w:rsid w:val="009027FD"/>
    <w:rsid w:val="00902B93"/>
    <w:rsid w:val="009068C6"/>
    <w:rsid w:val="009069DE"/>
    <w:rsid w:val="00907E02"/>
    <w:rsid w:val="009140B9"/>
    <w:rsid w:val="009143B2"/>
    <w:rsid w:val="00920737"/>
    <w:rsid w:val="0092483A"/>
    <w:rsid w:val="009266A9"/>
    <w:rsid w:val="00926F91"/>
    <w:rsid w:val="009302DE"/>
    <w:rsid w:val="0093056F"/>
    <w:rsid w:val="00930B31"/>
    <w:rsid w:val="009329D3"/>
    <w:rsid w:val="0093333F"/>
    <w:rsid w:val="009408C8"/>
    <w:rsid w:val="009509F8"/>
    <w:rsid w:val="0095112D"/>
    <w:rsid w:val="00951F69"/>
    <w:rsid w:val="00954087"/>
    <w:rsid w:val="00955987"/>
    <w:rsid w:val="00956644"/>
    <w:rsid w:val="00960705"/>
    <w:rsid w:val="00961CD2"/>
    <w:rsid w:val="009635B0"/>
    <w:rsid w:val="00963F40"/>
    <w:rsid w:val="0096707A"/>
    <w:rsid w:val="00970882"/>
    <w:rsid w:val="0097093D"/>
    <w:rsid w:val="00973777"/>
    <w:rsid w:val="009737E4"/>
    <w:rsid w:val="00974252"/>
    <w:rsid w:val="00975EA8"/>
    <w:rsid w:val="009765A0"/>
    <w:rsid w:val="009772BB"/>
    <w:rsid w:val="00977CBF"/>
    <w:rsid w:val="0098293B"/>
    <w:rsid w:val="00984103"/>
    <w:rsid w:val="0098746C"/>
    <w:rsid w:val="009907A2"/>
    <w:rsid w:val="009920DC"/>
    <w:rsid w:val="00992D1B"/>
    <w:rsid w:val="009947AE"/>
    <w:rsid w:val="009948A9"/>
    <w:rsid w:val="009A1A38"/>
    <w:rsid w:val="009A3FD2"/>
    <w:rsid w:val="009A477C"/>
    <w:rsid w:val="009A51D5"/>
    <w:rsid w:val="009A531E"/>
    <w:rsid w:val="009A5AC1"/>
    <w:rsid w:val="009A5F68"/>
    <w:rsid w:val="009A64E2"/>
    <w:rsid w:val="009A78BC"/>
    <w:rsid w:val="009B07B1"/>
    <w:rsid w:val="009B3DB4"/>
    <w:rsid w:val="009B61E5"/>
    <w:rsid w:val="009B70E6"/>
    <w:rsid w:val="009B73DF"/>
    <w:rsid w:val="009C0735"/>
    <w:rsid w:val="009C6963"/>
    <w:rsid w:val="009C7625"/>
    <w:rsid w:val="009D0F6A"/>
    <w:rsid w:val="009D2A04"/>
    <w:rsid w:val="009D4CB7"/>
    <w:rsid w:val="009D53FF"/>
    <w:rsid w:val="009D5DC8"/>
    <w:rsid w:val="009D712D"/>
    <w:rsid w:val="009D74F8"/>
    <w:rsid w:val="009D7C9A"/>
    <w:rsid w:val="009E32AF"/>
    <w:rsid w:val="009E3E80"/>
    <w:rsid w:val="009E7027"/>
    <w:rsid w:val="009F0CCD"/>
    <w:rsid w:val="009F449B"/>
    <w:rsid w:val="009F73F7"/>
    <w:rsid w:val="009F7955"/>
    <w:rsid w:val="009F7D8F"/>
    <w:rsid w:val="009F7F23"/>
    <w:rsid w:val="00A022FB"/>
    <w:rsid w:val="00A03D18"/>
    <w:rsid w:val="00A053B9"/>
    <w:rsid w:val="00A06945"/>
    <w:rsid w:val="00A11C16"/>
    <w:rsid w:val="00A17BE9"/>
    <w:rsid w:val="00A20B26"/>
    <w:rsid w:val="00A20B81"/>
    <w:rsid w:val="00A20D39"/>
    <w:rsid w:val="00A214B9"/>
    <w:rsid w:val="00A22038"/>
    <w:rsid w:val="00A2253A"/>
    <w:rsid w:val="00A23009"/>
    <w:rsid w:val="00A248BC"/>
    <w:rsid w:val="00A31B5D"/>
    <w:rsid w:val="00A329E0"/>
    <w:rsid w:val="00A32AE6"/>
    <w:rsid w:val="00A32E66"/>
    <w:rsid w:val="00A34B1A"/>
    <w:rsid w:val="00A371EE"/>
    <w:rsid w:val="00A416FC"/>
    <w:rsid w:val="00A42716"/>
    <w:rsid w:val="00A42BDC"/>
    <w:rsid w:val="00A464FD"/>
    <w:rsid w:val="00A503E6"/>
    <w:rsid w:val="00A50F2B"/>
    <w:rsid w:val="00A529DE"/>
    <w:rsid w:val="00A56693"/>
    <w:rsid w:val="00A61AD7"/>
    <w:rsid w:val="00A62DC8"/>
    <w:rsid w:val="00A6324D"/>
    <w:rsid w:val="00A6500C"/>
    <w:rsid w:val="00A6568F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0175"/>
    <w:rsid w:val="00A929AB"/>
    <w:rsid w:val="00A94F6E"/>
    <w:rsid w:val="00A951F5"/>
    <w:rsid w:val="00A96F66"/>
    <w:rsid w:val="00A972D0"/>
    <w:rsid w:val="00AA0391"/>
    <w:rsid w:val="00AA206C"/>
    <w:rsid w:val="00AA2A9F"/>
    <w:rsid w:val="00AB1941"/>
    <w:rsid w:val="00AB19A1"/>
    <w:rsid w:val="00AB421A"/>
    <w:rsid w:val="00AB4D2D"/>
    <w:rsid w:val="00AB4E6C"/>
    <w:rsid w:val="00AB6005"/>
    <w:rsid w:val="00AC0822"/>
    <w:rsid w:val="00AC472C"/>
    <w:rsid w:val="00AC561F"/>
    <w:rsid w:val="00AC63BB"/>
    <w:rsid w:val="00AD0666"/>
    <w:rsid w:val="00AD2DC2"/>
    <w:rsid w:val="00AD7A68"/>
    <w:rsid w:val="00AE0B36"/>
    <w:rsid w:val="00AE0F0D"/>
    <w:rsid w:val="00AE49F1"/>
    <w:rsid w:val="00AE51CF"/>
    <w:rsid w:val="00AE55D6"/>
    <w:rsid w:val="00AE56D8"/>
    <w:rsid w:val="00AE5F04"/>
    <w:rsid w:val="00AE64D9"/>
    <w:rsid w:val="00AE703C"/>
    <w:rsid w:val="00AE7984"/>
    <w:rsid w:val="00AF1E0C"/>
    <w:rsid w:val="00AF28C8"/>
    <w:rsid w:val="00AF57EE"/>
    <w:rsid w:val="00AF73B6"/>
    <w:rsid w:val="00B0034F"/>
    <w:rsid w:val="00B038D9"/>
    <w:rsid w:val="00B038FC"/>
    <w:rsid w:val="00B06099"/>
    <w:rsid w:val="00B072C3"/>
    <w:rsid w:val="00B102B1"/>
    <w:rsid w:val="00B124BD"/>
    <w:rsid w:val="00B12DD3"/>
    <w:rsid w:val="00B14AA5"/>
    <w:rsid w:val="00B14FD9"/>
    <w:rsid w:val="00B1647C"/>
    <w:rsid w:val="00B16933"/>
    <w:rsid w:val="00B16EAF"/>
    <w:rsid w:val="00B178AE"/>
    <w:rsid w:val="00B21091"/>
    <w:rsid w:val="00B25AB7"/>
    <w:rsid w:val="00B2632C"/>
    <w:rsid w:val="00B312AE"/>
    <w:rsid w:val="00B31DAC"/>
    <w:rsid w:val="00B31EE5"/>
    <w:rsid w:val="00B33459"/>
    <w:rsid w:val="00B36D79"/>
    <w:rsid w:val="00B37F8D"/>
    <w:rsid w:val="00B429DB"/>
    <w:rsid w:val="00B43DE9"/>
    <w:rsid w:val="00B4425F"/>
    <w:rsid w:val="00B45728"/>
    <w:rsid w:val="00B45912"/>
    <w:rsid w:val="00B45C6C"/>
    <w:rsid w:val="00B4628F"/>
    <w:rsid w:val="00B46DB5"/>
    <w:rsid w:val="00B47CF8"/>
    <w:rsid w:val="00B50179"/>
    <w:rsid w:val="00B53A56"/>
    <w:rsid w:val="00B53CEC"/>
    <w:rsid w:val="00B54857"/>
    <w:rsid w:val="00B55EFB"/>
    <w:rsid w:val="00B5630B"/>
    <w:rsid w:val="00B57568"/>
    <w:rsid w:val="00B5763B"/>
    <w:rsid w:val="00B60830"/>
    <w:rsid w:val="00B61573"/>
    <w:rsid w:val="00B6314B"/>
    <w:rsid w:val="00B659B7"/>
    <w:rsid w:val="00B67AFC"/>
    <w:rsid w:val="00B716B8"/>
    <w:rsid w:val="00B760AA"/>
    <w:rsid w:val="00B7759F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9D"/>
    <w:rsid w:val="00B91BA7"/>
    <w:rsid w:val="00B91F88"/>
    <w:rsid w:val="00B93F01"/>
    <w:rsid w:val="00BA0DFA"/>
    <w:rsid w:val="00BA531B"/>
    <w:rsid w:val="00BA5A2E"/>
    <w:rsid w:val="00BB2BBC"/>
    <w:rsid w:val="00BB2C6F"/>
    <w:rsid w:val="00BB393B"/>
    <w:rsid w:val="00BB4259"/>
    <w:rsid w:val="00BB45F7"/>
    <w:rsid w:val="00BB51F5"/>
    <w:rsid w:val="00BB5C0E"/>
    <w:rsid w:val="00BB65D9"/>
    <w:rsid w:val="00BC027C"/>
    <w:rsid w:val="00BC0425"/>
    <w:rsid w:val="00BC12D0"/>
    <w:rsid w:val="00BC4BB6"/>
    <w:rsid w:val="00BC504E"/>
    <w:rsid w:val="00BC53FB"/>
    <w:rsid w:val="00BD1153"/>
    <w:rsid w:val="00BD14B2"/>
    <w:rsid w:val="00BD33E9"/>
    <w:rsid w:val="00BD5CFA"/>
    <w:rsid w:val="00BD7273"/>
    <w:rsid w:val="00BD75DC"/>
    <w:rsid w:val="00BE19B4"/>
    <w:rsid w:val="00BE1F95"/>
    <w:rsid w:val="00BF03F4"/>
    <w:rsid w:val="00BF2ED1"/>
    <w:rsid w:val="00BF3429"/>
    <w:rsid w:val="00BF59DD"/>
    <w:rsid w:val="00C000AB"/>
    <w:rsid w:val="00C0025F"/>
    <w:rsid w:val="00C04097"/>
    <w:rsid w:val="00C11E1E"/>
    <w:rsid w:val="00C14105"/>
    <w:rsid w:val="00C1569A"/>
    <w:rsid w:val="00C15D05"/>
    <w:rsid w:val="00C1738E"/>
    <w:rsid w:val="00C21945"/>
    <w:rsid w:val="00C241BE"/>
    <w:rsid w:val="00C25EE1"/>
    <w:rsid w:val="00C26919"/>
    <w:rsid w:val="00C308F5"/>
    <w:rsid w:val="00C31EC9"/>
    <w:rsid w:val="00C32AE9"/>
    <w:rsid w:val="00C33C88"/>
    <w:rsid w:val="00C35199"/>
    <w:rsid w:val="00C373CA"/>
    <w:rsid w:val="00C40B43"/>
    <w:rsid w:val="00C425A9"/>
    <w:rsid w:val="00C435D5"/>
    <w:rsid w:val="00C43AE0"/>
    <w:rsid w:val="00C43ECD"/>
    <w:rsid w:val="00C46B3E"/>
    <w:rsid w:val="00C50032"/>
    <w:rsid w:val="00C50EF1"/>
    <w:rsid w:val="00C538CE"/>
    <w:rsid w:val="00C541C7"/>
    <w:rsid w:val="00C54F35"/>
    <w:rsid w:val="00C55E79"/>
    <w:rsid w:val="00C57B1B"/>
    <w:rsid w:val="00C60DDB"/>
    <w:rsid w:val="00C62ED3"/>
    <w:rsid w:val="00C6420F"/>
    <w:rsid w:val="00C6425F"/>
    <w:rsid w:val="00C64D31"/>
    <w:rsid w:val="00C65F0B"/>
    <w:rsid w:val="00C67FBC"/>
    <w:rsid w:val="00C74407"/>
    <w:rsid w:val="00C75CD8"/>
    <w:rsid w:val="00C773CA"/>
    <w:rsid w:val="00C802B6"/>
    <w:rsid w:val="00C80CF2"/>
    <w:rsid w:val="00C82D3D"/>
    <w:rsid w:val="00C82E2D"/>
    <w:rsid w:val="00C86749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47A8"/>
    <w:rsid w:val="00CA50B9"/>
    <w:rsid w:val="00CA54DA"/>
    <w:rsid w:val="00CA7D7A"/>
    <w:rsid w:val="00CB0101"/>
    <w:rsid w:val="00CB19D0"/>
    <w:rsid w:val="00CB1F7A"/>
    <w:rsid w:val="00CB2443"/>
    <w:rsid w:val="00CB25FE"/>
    <w:rsid w:val="00CB4545"/>
    <w:rsid w:val="00CB6004"/>
    <w:rsid w:val="00CC2D2A"/>
    <w:rsid w:val="00CC340A"/>
    <w:rsid w:val="00CC67CF"/>
    <w:rsid w:val="00CD3044"/>
    <w:rsid w:val="00CD3841"/>
    <w:rsid w:val="00CD4CDF"/>
    <w:rsid w:val="00CD5BEE"/>
    <w:rsid w:val="00CD647B"/>
    <w:rsid w:val="00CD7F25"/>
    <w:rsid w:val="00CE389B"/>
    <w:rsid w:val="00CE3F30"/>
    <w:rsid w:val="00CE7F34"/>
    <w:rsid w:val="00CF5EB0"/>
    <w:rsid w:val="00CF6086"/>
    <w:rsid w:val="00CF60C3"/>
    <w:rsid w:val="00CF683E"/>
    <w:rsid w:val="00D01E76"/>
    <w:rsid w:val="00D02291"/>
    <w:rsid w:val="00D03293"/>
    <w:rsid w:val="00D03A2A"/>
    <w:rsid w:val="00D04279"/>
    <w:rsid w:val="00D05B84"/>
    <w:rsid w:val="00D0651D"/>
    <w:rsid w:val="00D06712"/>
    <w:rsid w:val="00D07C77"/>
    <w:rsid w:val="00D10119"/>
    <w:rsid w:val="00D10EA5"/>
    <w:rsid w:val="00D1203A"/>
    <w:rsid w:val="00D13FB9"/>
    <w:rsid w:val="00D1588F"/>
    <w:rsid w:val="00D179DF"/>
    <w:rsid w:val="00D21434"/>
    <w:rsid w:val="00D26583"/>
    <w:rsid w:val="00D2691B"/>
    <w:rsid w:val="00D2765B"/>
    <w:rsid w:val="00D27786"/>
    <w:rsid w:val="00D31E4A"/>
    <w:rsid w:val="00D3244F"/>
    <w:rsid w:val="00D33402"/>
    <w:rsid w:val="00D336D6"/>
    <w:rsid w:val="00D347DA"/>
    <w:rsid w:val="00D34B02"/>
    <w:rsid w:val="00D359A9"/>
    <w:rsid w:val="00D36F4F"/>
    <w:rsid w:val="00D41043"/>
    <w:rsid w:val="00D44271"/>
    <w:rsid w:val="00D53857"/>
    <w:rsid w:val="00D6148D"/>
    <w:rsid w:val="00D672F0"/>
    <w:rsid w:val="00D67E75"/>
    <w:rsid w:val="00D7067E"/>
    <w:rsid w:val="00D7179C"/>
    <w:rsid w:val="00D73249"/>
    <w:rsid w:val="00D7329D"/>
    <w:rsid w:val="00D8157C"/>
    <w:rsid w:val="00D8254B"/>
    <w:rsid w:val="00D83D85"/>
    <w:rsid w:val="00D86085"/>
    <w:rsid w:val="00D86300"/>
    <w:rsid w:val="00D864FF"/>
    <w:rsid w:val="00D86C42"/>
    <w:rsid w:val="00D86CBE"/>
    <w:rsid w:val="00D90ECD"/>
    <w:rsid w:val="00D9166F"/>
    <w:rsid w:val="00D95AEF"/>
    <w:rsid w:val="00D960B4"/>
    <w:rsid w:val="00D972C7"/>
    <w:rsid w:val="00D97E4B"/>
    <w:rsid w:val="00DA1983"/>
    <w:rsid w:val="00DA3000"/>
    <w:rsid w:val="00DA3981"/>
    <w:rsid w:val="00DA758A"/>
    <w:rsid w:val="00DB2338"/>
    <w:rsid w:val="00DB33D5"/>
    <w:rsid w:val="00DC227E"/>
    <w:rsid w:val="00DC3530"/>
    <w:rsid w:val="00DC3D2A"/>
    <w:rsid w:val="00DC4D79"/>
    <w:rsid w:val="00DC6507"/>
    <w:rsid w:val="00DC7867"/>
    <w:rsid w:val="00DD000E"/>
    <w:rsid w:val="00DD2C56"/>
    <w:rsid w:val="00DE185D"/>
    <w:rsid w:val="00DE2995"/>
    <w:rsid w:val="00DE478C"/>
    <w:rsid w:val="00DE6297"/>
    <w:rsid w:val="00DF4917"/>
    <w:rsid w:val="00DF5CE4"/>
    <w:rsid w:val="00DF5D1C"/>
    <w:rsid w:val="00E01ACB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31320"/>
    <w:rsid w:val="00E3259D"/>
    <w:rsid w:val="00E34210"/>
    <w:rsid w:val="00E36E35"/>
    <w:rsid w:val="00E42E0C"/>
    <w:rsid w:val="00E42F7B"/>
    <w:rsid w:val="00E45472"/>
    <w:rsid w:val="00E46933"/>
    <w:rsid w:val="00E5195F"/>
    <w:rsid w:val="00E525BE"/>
    <w:rsid w:val="00E56781"/>
    <w:rsid w:val="00E60059"/>
    <w:rsid w:val="00E63743"/>
    <w:rsid w:val="00E65317"/>
    <w:rsid w:val="00E6562B"/>
    <w:rsid w:val="00E66649"/>
    <w:rsid w:val="00E66F72"/>
    <w:rsid w:val="00E769D3"/>
    <w:rsid w:val="00E817DD"/>
    <w:rsid w:val="00E82D9B"/>
    <w:rsid w:val="00E848A3"/>
    <w:rsid w:val="00E87916"/>
    <w:rsid w:val="00E90855"/>
    <w:rsid w:val="00E90C57"/>
    <w:rsid w:val="00E9215F"/>
    <w:rsid w:val="00E92BA4"/>
    <w:rsid w:val="00E9529C"/>
    <w:rsid w:val="00E971AA"/>
    <w:rsid w:val="00E9790C"/>
    <w:rsid w:val="00EA07F3"/>
    <w:rsid w:val="00EA0DE2"/>
    <w:rsid w:val="00EA2E7A"/>
    <w:rsid w:val="00EA2FEB"/>
    <w:rsid w:val="00EA52D3"/>
    <w:rsid w:val="00EB03C3"/>
    <w:rsid w:val="00EB0732"/>
    <w:rsid w:val="00EB28F0"/>
    <w:rsid w:val="00EB4ACD"/>
    <w:rsid w:val="00EB5D11"/>
    <w:rsid w:val="00EC04F7"/>
    <w:rsid w:val="00EC0B04"/>
    <w:rsid w:val="00EC0B31"/>
    <w:rsid w:val="00EC1C68"/>
    <w:rsid w:val="00EC3165"/>
    <w:rsid w:val="00EC3EBB"/>
    <w:rsid w:val="00EC3F44"/>
    <w:rsid w:val="00EC55F1"/>
    <w:rsid w:val="00EC6571"/>
    <w:rsid w:val="00EC7119"/>
    <w:rsid w:val="00EC7B1D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0C72"/>
    <w:rsid w:val="00EE1813"/>
    <w:rsid w:val="00EE2E13"/>
    <w:rsid w:val="00EE3619"/>
    <w:rsid w:val="00EE42EF"/>
    <w:rsid w:val="00EE6B21"/>
    <w:rsid w:val="00EF1004"/>
    <w:rsid w:val="00EF3EEA"/>
    <w:rsid w:val="00EF4575"/>
    <w:rsid w:val="00EF6E51"/>
    <w:rsid w:val="00EF740B"/>
    <w:rsid w:val="00F03321"/>
    <w:rsid w:val="00F03604"/>
    <w:rsid w:val="00F0392C"/>
    <w:rsid w:val="00F0529F"/>
    <w:rsid w:val="00F113FE"/>
    <w:rsid w:val="00F161D6"/>
    <w:rsid w:val="00F17E00"/>
    <w:rsid w:val="00F20397"/>
    <w:rsid w:val="00F21013"/>
    <w:rsid w:val="00F22C17"/>
    <w:rsid w:val="00F22F16"/>
    <w:rsid w:val="00F2435A"/>
    <w:rsid w:val="00F25250"/>
    <w:rsid w:val="00F25AA6"/>
    <w:rsid w:val="00F273FD"/>
    <w:rsid w:val="00F307F2"/>
    <w:rsid w:val="00F356B4"/>
    <w:rsid w:val="00F3592C"/>
    <w:rsid w:val="00F415E6"/>
    <w:rsid w:val="00F428E4"/>
    <w:rsid w:val="00F429CD"/>
    <w:rsid w:val="00F46349"/>
    <w:rsid w:val="00F47D48"/>
    <w:rsid w:val="00F50488"/>
    <w:rsid w:val="00F511D1"/>
    <w:rsid w:val="00F51782"/>
    <w:rsid w:val="00F51EAC"/>
    <w:rsid w:val="00F62349"/>
    <w:rsid w:val="00F63E66"/>
    <w:rsid w:val="00F64158"/>
    <w:rsid w:val="00F77DF1"/>
    <w:rsid w:val="00F84D33"/>
    <w:rsid w:val="00F85A86"/>
    <w:rsid w:val="00F8673F"/>
    <w:rsid w:val="00F8748B"/>
    <w:rsid w:val="00F87949"/>
    <w:rsid w:val="00F90086"/>
    <w:rsid w:val="00F90814"/>
    <w:rsid w:val="00F90CE6"/>
    <w:rsid w:val="00F9137D"/>
    <w:rsid w:val="00F93B64"/>
    <w:rsid w:val="00F93BAD"/>
    <w:rsid w:val="00F95698"/>
    <w:rsid w:val="00F961EB"/>
    <w:rsid w:val="00F96F4E"/>
    <w:rsid w:val="00F973A7"/>
    <w:rsid w:val="00F97845"/>
    <w:rsid w:val="00F97A7E"/>
    <w:rsid w:val="00FA05EA"/>
    <w:rsid w:val="00FA097C"/>
    <w:rsid w:val="00FA1192"/>
    <w:rsid w:val="00FA31D0"/>
    <w:rsid w:val="00FA3C13"/>
    <w:rsid w:val="00FA59CD"/>
    <w:rsid w:val="00FB1063"/>
    <w:rsid w:val="00FB279F"/>
    <w:rsid w:val="00FB286C"/>
    <w:rsid w:val="00FB2895"/>
    <w:rsid w:val="00FB3EC6"/>
    <w:rsid w:val="00FB48E9"/>
    <w:rsid w:val="00FB4ED0"/>
    <w:rsid w:val="00FB5578"/>
    <w:rsid w:val="00FB6C04"/>
    <w:rsid w:val="00FC138C"/>
    <w:rsid w:val="00FC22FB"/>
    <w:rsid w:val="00FC47E0"/>
    <w:rsid w:val="00FC53D1"/>
    <w:rsid w:val="00FC57E4"/>
    <w:rsid w:val="00FC6F72"/>
    <w:rsid w:val="00FC71E3"/>
    <w:rsid w:val="00FC7558"/>
    <w:rsid w:val="00FD2F7E"/>
    <w:rsid w:val="00FD4BE2"/>
    <w:rsid w:val="00FD5A08"/>
    <w:rsid w:val="00FD6F71"/>
    <w:rsid w:val="00FE15E5"/>
    <w:rsid w:val="00FE1E28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99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7">
    <w:name w:val="Знак Знак Знак Знак Знак Знак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name w:val="Знак Знак Знак Знак Знак Знак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99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7">
    <w:name w:val="Знак Знак Знак Знак Знак Знак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name w:val="Знак Знак Знак Знак Знак Знак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85D6C-C204-4CFE-A75D-503DCD19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5196</TotalTime>
  <Pages>1</Pages>
  <Words>4479</Words>
  <Characters>25536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129</cp:revision>
  <cp:lastPrinted>2022-03-24T06:55:00Z</cp:lastPrinted>
  <dcterms:created xsi:type="dcterms:W3CDTF">2021-05-11T12:19:00Z</dcterms:created>
  <dcterms:modified xsi:type="dcterms:W3CDTF">2022-03-25T11:20:00Z</dcterms:modified>
</cp:coreProperties>
</file>